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75E6" w14:textId="77777777" w:rsidR="00A45BF1" w:rsidRDefault="00A45BF1" w:rsidP="00CA4C17">
      <w:pPr>
        <w:pBdr>
          <w:top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 xml:space="preserve">Π Ρ Α Κ Τ Ι Κ Α  </w:t>
      </w:r>
      <w:r>
        <w:rPr>
          <w:rFonts w:ascii="Arial" w:hAnsi="Arial" w:cs="Arial"/>
          <w:b/>
          <w:bCs/>
          <w:sz w:val="36"/>
          <w:szCs w:val="36"/>
        </w:rPr>
        <w:t xml:space="preserve">  Ε Κ Τ Α Κ Τ Η Σ   </w:t>
      </w:r>
      <w:r w:rsidRPr="00E504AA">
        <w:rPr>
          <w:rFonts w:ascii="Arial" w:hAnsi="Arial" w:cs="Arial"/>
          <w:b/>
          <w:bCs/>
          <w:sz w:val="36"/>
          <w:szCs w:val="36"/>
        </w:rPr>
        <w:t xml:space="preserve"> </w:t>
      </w:r>
    </w:p>
    <w:p w14:paraId="6277087A" w14:textId="0EEEB243" w:rsidR="00A45BF1" w:rsidRPr="00E504AA" w:rsidRDefault="00A45BF1" w:rsidP="00CA4C17">
      <w:pPr>
        <w:pBdr>
          <w:top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Σ Υ Ν Ε Δ Ρ Ι Α Σ Η Σ</w:t>
      </w:r>
    </w:p>
    <w:p w14:paraId="51B2FAE0" w14:textId="77777777" w:rsidR="00A45BF1" w:rsidRDefault="00A45BF1" w:rsidP="00CA4C17">
      <w:pPr>
        <w:pBdr>
          <w:bottom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 xml:space="preserve">Ν Ε Ο Υ    Δ Η Μ Ο Τ Ι Κ Ο Υ   Σ Υ Μ Β Ο Υ Λ Ι Ο Υ   </w:t>
      </w:r>
    </w:p>
    <w:p w14:paraId="0B8D267C" w14:textId="7DF240F5" w:rsidR="00A45BF1" w:rsidRPr="00E504AA" w:rsidRDefault="00A45BF1" w:rsidP="00CA4C17">
      <w:pPr>
        <w:pBdr>
          <w:bottom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Α Θ Η Ε Ν Ο Υ    2 0 2 4</w:t>
      </w:r>
    </w:p>
    <w:p w14:paraId="410A27AE" w14:textId="77777777" w:rsidR="00A45BF1" w:rsidRPr="00E504AA" w:rsidRDefault="00A45BF1" w:rsidP="00CA4C17">
      <w:pPr>
        <w:spacing w:after="0" w:line="240" w:lineRule="auto"/>
        <w:jc w:val="center"/>
        <w:rPr>
          <w:rFonts w:ascii="Arial" w:hAnsi="Arial" w:cs="Arial"/>
          <w:sz w:val="26"/>
          <w:szCs w:val="26"/>
        </w:rPr>
      </w:pPr>
    </w:p>
    <w:p w14:paraId="6A57E30B" w14:textId="30750BD1" w:rsidR="00A45BF1" w:rsidRPr="00E504AA" w:rsidRDefault="00A45BF1" w:rsidP="00CA4C17">
      <w:pPr>
        <w:spacing w:after="0" w:line="240" w:lineRule="auto"/>
        <w:ind w:left="-630" w:right="-694"/>
        <w:jc w:val="center"/>
        <w:rPr>
          <w:rFonts w:ascii="Arial" w:hAnsi="Arial" w:cs="Arial"/>
          <w:b/>
          <w:bCs/>
          <w:sz w:val="26"/>
          <w:szCs w:val="26"/>
        </w:rPr>
      </w:pPr>
      <w:r w:rsidRPr="00E504AA">
        <w:rPr>
          <w:rFonts w:ascii="Arial" w:hAnsi="Arial" w:cs="Arial"/>
          <w:b/>
          <w:bCs/>
          <w:sz w:val="26"/>
          <w:szCs w:val="26"/>
        </w:rPr>
        <w:t xml:space="preserve">ΗΜΕΡΟΜΗΝΙΑΣ:  </w:t>
      </w:r>
      <w:r>
        <w:rPr>
          <w:rFonts w:ascii="Arial" w:hAnsi="Arial" w:cs="Arial"/>
          <w:b/>
          <w:bCs/>
          <w:sz w:val="26"/>
          <w:szCs w:val="26"/>
        </w:rPr>
        <w:t xml:space="preserve">24 </w:t>
      </w:r>
      <w:r w:rsidRPr="00E504AA">
        <w:rPr>
          <w:rFonts w:ascii="Arial" w:hAnsi="Arial" w:cs="Arial"/>
          <w:b/>
          <w:bCs/>
          <w:sz w:val="26"/>
          <w:szCs w:val="26"/>
        </w:rPr>
        <w:t>ΣΕΠΤΕΜΒΡΙΟΥ 2024</w:t>
      </w:r>
      <w:r>
        <w:rPr>
          <w:rFonts w:ascii="Arial" w:hAnsi="Arial" w:cs="Arial"/>
          <w:b/>
          <w:bCs/>
          <w:sz w:val="26"/>
          <w:szCs w:val="26"/>
        </w:rPr>
        <w:t xml:space="preserve"> ΚΑΙ </w:t>
      </w:r>
      <w:r w:rsidRPr="00E504AA">
        <w:rPr>
          <w:rFonts w:ascii="Arial" w:hAnsi="Arial" w:cs="Arial"/>
          <w:b/>
          <w:bCs/>
          <w:sz w:val="26"/>
          <w:szCs w:val="26"/>
        </w:rPr>
        <w:t>ΩΡΑ 7:</w:t>
      </w:r>
      <w:r>
        <w:rPr>
          <w:rFonts w:ascii="Arial" w:hAnsi="Arial" w:cs="Arial"/>
          <w:b/>
          <w:bCs/>
          <w:sz w:val="26"/>
          <w:szCs w:val="26"/>
        </w:rPr>
        <w:t>0</w:t>
      </w:r>
      <w:r w:rsidRPr="00E504AA">
        <w:rPr>
          <w:rFonts w:ascii="Arial" w:hAnsi="Arial" w:cs="Arial"/>
          <w:b/>
          <w:bCs/>
          <w:sz w:val="26"/>
          <w:szCs w:val="26"/>
        </w:rPr>
        <w:t>0Μ.Μ.</w:t>
      </w:r>
    </w:p>
    <w:p w14:paraId="48AE1AA7" w14:textId="77777777" w:rsidR="00A45BF1" w:rsidRPr="00E504AA" w:rsidRDefault="00A45BF1" w:rsidP="00CA4C17">
      <w:pPr>
        <w:spacing w:after="0" w:line="240" w:lineRule="auto"/>
        <w:jc w:val="both"/>
        <w:rPr>
          <w:rFonts w:ascii="Arial" w:eastAsia="Calibri" w:hAnsi="Arial" w:cs="Arial"/>
          <w:bCs/>
          <w:sz w:val="26"/>
          <w:szCs w:val="26"/>
        </w:rPr>
      </w:pPr>
    </w:p>
    <w:tbl>
      <w:tblPr>
        <w:tblW w:w="10715" w:type="dxa"/>
        <w:tblInd w:w="-792" w:type="dxa"/>
        <w:tblLook w:val="04A0" w:firstRow="1" w:lastRow="0" w:firstColumn="1" w:lastColumn="0" w:noHBand="0" w:noVBand="1"/>
      </w:tblPr>
      <w:tblGrid>
        <w:gridCol w:w="1672"/>
        <w:gridCol w:w="433"/>
        <w:gridCol w:w="924"/>
        <w:gridCol w:w="565"/>
        <w:gridCol w:w="3010"/>
        <w:gridCol w:w="4111"/>
      </w:tblGrid>
      <w:tr w:rsidR="00A45BF1" w:rsidRPr="00E504AA" w14:paraId="32138E67" w14:textId="77777777" w:rsidTr="00B15679">
        <w:tc>
          <w:tcPr>
            <w:tcW w:w="3029" w:type="dxa"/>
            <w:gridSpan w:val="3"/>
            <w:tcBorders>
              <w:top w:val="single" w:sz="4" w:space="0" w:color="auto"/>
              <w:left w:val="nil"/>
              <w:bottom w:val="nil"/>
              <w:right w:val="nil"/>
            </w:tcBorders>
          </w:tcPr>
          <w:p w14:paraId="5A414398" w14:textId="77777777" w:rsidR="00A45BF1" w:rsidRPr="00E504AA" w:rsidRDefault="00A45BF1" w:rsidP="00CA4C17">
            <w:pPr>
              <w:spacing w:after="0" w:line="240" w:lineRule="auto"/>
              <w:jc w:val="both"/>
              <w:rPr>
                <w:rFonts w:ascii="Arial" w:hAnsi="Arial" w:cs="Arial"/>
                <w:sz w:val="26"/>
                <w:szCs w:val="26"/>
                <w:u w:val="single"/>
              </w:rPr>
            </w:pPr>
            <w:r w:rsidRPr="00E504AA">
              <w:rPr>
                <w:rFonts w:ascii="Arial" w:hAnsi="Arial" w:cs="Arial"/>
                <w:b/>
                <w:bCs/>
                <w:caps/>
                <w:sz w:val="26"/>
                <w:szCs w:val="26"/>
                <w:u w:val="single"/>
              </w:rPr>
              <w:t xml:space="preserve">παροντεσ: </w:t>
            </w:r>
          </w:p>
        </w:tc>
        <w:tc>
          <w:tcPr>
            <w:tcW w:w="565" w:type="dxa"/>
            <w:tcBorders>
              <w:top w:val="single" w:sz="4" w:space="0" w:color="auto"/>
              <w:left w:val="nil"/>
              <w:bottom w:val="nil"/>
              <w:right w:val="nil"/>
            </w:tcBorders>
            <w:vAlign w:val="center"/>
          </w:tcPr>
          <w:p w14:paraId="14CB10A3"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Borders>
              <w:top w:val="single" w:sz="4" w:space="0" w:color="auto"/>
              <w:left w:val="nil"/>
              <w:bottom w:val="nil"/>
              <w:right w:val="nil"/>
            </w:tcBorders>
            <w:vAlign w:val="center"/>
          </w:tcPr>
          <w:p w14:paraId="4D49FEB4" w14:textId="77777777" w:rsidR="00A45BF1" w:rsidRPr="00E504AA" w:rsidRDefault="00A45BF1" w:rsidP="00CA4C17">
            <w:pPr>
              <w:spacing w:after="0" w:line="240" w:lineRule="auto"/>
              <w:jc w:val="both"/>
              <w:rPr>
                <w:rFonts w:ascii="Arial" w:hAnsi="Arial" w:cs="Arial"/>
                <w:sz w:val="26"/>
                <w:szCs w:val="26"/>
              </w:rPr>
            </w:pPr>
            <w:r w:rsidRPr="00E504AA">
              <w:rPr>
                <w:rFonts w:ascii="Arial" w:hAnsi="Arial" w:cs="Arial"/>
                <w:sz w:val="26"/>
                <w:szCs w:val="26"/>
              </w:rPr>
              <w:t>Καρεκλάς Κυριάκος</w:t>
            </w:r>
          </w:p>
        </w:tc>
        <w:tc>
          <w:tcPr>
            <w:tcW w:w="4111" w:type="dxa"/>
            <w:tcBorders>
              <w:top w:val="single" w:sz="4" w:space="0" w:color="auto"/>
              <w:left w:val="nil"/>
              <w:bottom w:val="nil"/>
              <w:right w:val="nil"/>
            </w:tcBorders>
          </w:tcPr>
          <w:p w14:paraId="2ABD0FCA" w14:textId="77777777" w:rsidR="00A45BF1" w:rsidRPr="00E504AA" w:rsidRDefault="00A45BF1" w:rsidP="00CA4C17">
            <w:pPr>
              <w:spacing w:after="0" w:line="240" w:lineRule="auto"/>
              <w:jc w:val="center"/>
              <w:rPr>
                <w:rFonts w:ascii="Arial" w:hAnsi="Arial" w:cs="Arial"/>
                <w:sz w:val="26"/>
                <w:szCs w:val="26"/>
              </w:rPr>
            </w:pPr>
            <w:r w:rsidRPr="00E504AA">
              <w:rPr>
                <w:rFonts w:ascii="Arial" w:hAnsi="Arial" w:cs="Arial"/>
                <w:sz w:val="26"/>
                <w:szCs w:val="26"/>
              </w:rPr>
              <w:t>Δήμαρχος</w:t>
            </w:r>
          </w:p>
        </w:tc>
      </w:tr>
      <w:tr w:rsidR="00A45BF1" w:rsidRPr="00E504AA" w14:paraId="083ADB8D" w14:textId="77777777" w:rsidTr="00B15679">
        <w:tc>
          <w:tcPr>
            <w:tcW w:w="3029" w:type="dxa"/>
            <w:gridSpan w:val="3"/>
          </w:tcPr>
          <w:p w14:paraId="334ACCFA" w14:textId="77777777" w:rsidR="00A45BF1" w:rsidRPr="00E504AA" w:rsidRDefault="00A45BF1" w:rsidP="00CA4C17">
            <w:pPr>
              <w:spacing w:after="0" w:line="240" w:lineRule="auto"/>
              <w:jc w:val="both"/>
              <w:rPr>
                <w:rFonts w:ascii="Arial" w:hAnsi="Arial" w:cs="Arial"/>
                <w:b/>
                <w:bCs/>
                <w:caps/>
                <w:sz w:val="26"/>
                <w:szCs w:val="26"/>
              </w:rPr>
            </w:pPr>
          </w:p>
        </w:tc>
        <w:tc>
          <w:tcPr>
            <w:tcW w:w="565" w:type="dxa"/>
            <w:vAlign w:val="center"/>
          </w:tcPr>
          <w:p w14:paraId="57A65834"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2392A460"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 xml:space="preserve">Τουλούπης Αντώνης </w:t>
            </w:r>
          </w:p>
        </w:tc>
        <w:tc>
          <w:tcPr>
            <w:tcW w:w="4111" w:type="dxa"/>
          </w:tcPr>
          <w:p w14:paraId="4BB8B66A" w14:textId="77777777" w:rsidR="00A45BF1" w:rsidRPr="00E504AA" w:rsidRDefault="00A45BF1" w:rsidP="00CA4C17">
            <w:pPr>
              <w:spacing w:after="0" w:line="240" w:lineRule="auto"/>
              <w:jc w:val="center"/>
              <w:rPr>
                <w:rFonts w:ascii="Arial" w:hAnsi="Arial" w:cs="Arial"/>
                <w:sz w:val="26"/>
                <w:szCs w:val="26"/>
              </w:rPr>
            </w:pPr>
            <w:r w:rsidRPr="00E504AA">
              <w:rPr>
                <w:rFonts w:ascii="Arial" w:hAnsi="Arial" w:cs="Arial"/>
                <w:sz w:val="26"/>
                <w:szCs w:val="26"/>
              </w:rPr>
              <w:t>Αντιδήμαρχος Αθηένου</w:t>
            </w:r>
          </w:p>
        </w:tc>
      </w:tr>
      <w:tr w:rsidR="00A45BF1" w:rsidRPr="00E504AA" w14:paraId="3C13A3E7" w14:textId="77777777" w:rsidTr="00B15679">
        <w:tc>
          <w:tcPr>
            <w:tcW w:w="3029" w:type="dxa"/>
            <w:gridSpan w:val="3"/>
          </w:tcPr>
          <w:p w14:paraId="550557EF" w14:textId="77777777" w:rsidR="00A45BF1" w:rsidRPr="00E504AA" w:rsidRDefault="00A45BF1" w:rsidP="00CA4C17">
            <w:pPr>
              <w:spacing w:after="0" w:line="240" w:lineRule="auto"/>
              <w:jc w:val="both"/>
              <w:rPr>
                <w:rFonts w:ascii="Arial" w:hAnsi="Arial" w:cs="Arial"/>
                <w:b/>
                <w:bCs/>
                <w:caps/>
                <w:sz w:val="26"/>
                <w:szCs w:val="26"/>
              </w:rPr>
            </w:pPr>
          </w:p>
        </w:tc>
        <w:tc>
          <w:tcPr>
            <w:tcW w:w="565" w:type="dxa"/>
            <w:vAlign w:val="center"/>
          </w:tcPr>
          <w:p w14:paraId="490B5001"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52090A95"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Δημητριάδης Θεόδωρος</w:t>
            </w:r>
          </w:p>
        </w:tc>
        <w:tc>
          <w:tcPr>
            <w:tcW w:w="4111" w:type="dxa"/>
          </w:tcPr>
          <w:p w14:paraId="3FE7D643" w14:textId="77777777" w:rsidR="00A45BF1" w:rsidRPr="00E504AA" w:rsidRDefault="00A45BF1" w:rsidP="00CA4C17">
            <w:pPr>
              <w:spacing w:after="0" w:line="240" w:lineRule="auto"/>
              <w:jc w:val="center"/>
              <w:rPr>
                <w:rFonts w:ascii="Arial" w:hAnsi="Arial" w:cs="Arial"/>
                <w:sz w:val="26"/>
                <w:szCs w:val="26"/>
              </w:rPr>
            </w:pPr>
            <w:r w:rsidRPr="00E504AA">
              <w:rPr>
                <w:rFonts w:ascii="Arial" w:eastAsia="Calibri" w:hAnsi="Arial" w:cs="Arial"/>
                <w:sz w:val="26"/>
                <w:szCs w:val="26"/>
                <w:lang w:eastAsia="el-GR"/>
              </w:rPr>
              <w:t>Αντιδήμαρχος Αβδελλερού</w:t>
            </w:r>
            <w:r w:rsidRPr="00E504AA">
              <w:rPr>
                <w:rFonts w:ascii="Arial" w:hAnsi="Arial" w:cs="Arial"/>
                <w:sz w:val="26"/>
                <w:szCs w:val="26"/>
              </w:rPr>
              <w:t xml:space="preserve"> </w:t>
            </w:r>
          </w:p>
        </w:tc>
      </w:tr>
      <w:tr w:rsidR="00A45BF1" w:rsidRPr="00E504AA" w14:paraId="5116E496" w14:textId="77777777" w:rsidTr="00B15679">
        <w:tc>
          <w:tcPr>
            <w:tcW w:w="3029" w:type="dxa"/>
            <w:gridSpan w:val="3"/>
          </w:tcPr>
          <w:p w14:paraId="5883AD68"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4EA05C7A"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79088B29"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Αντωνίου Κούλλης</w:t>
            </w:r>
          </w:p>
        </w:tc>
        <w:tc>
          <w:tcPr>
            <w:tcW w:w="4111" w:type="dxa"/>
          </w:tcPr>
          <w:p w14:paraId="57CF91BD" w14:textId="77777777" w:rsidR="00A45BF1" w:rsidRPr="00E504AA" w:rsidRDefault="00A45BF1" w:rsidP="00CA4C17">
            <w:pPr>
              <w:spacing w:after="0" w:line="240" w:lineRule="auto"/>
              <w:jc w:val="center"/>
              <w:rPr>
                <w:rFonts w:ascii="Arial" w:hAnsi="Arial" w:cs="Arial"/>
                <w:sz w:val="26"/>
                <w:szCs w:val="26"/>
              </w:rPr>
            </w:pPr>
            <w:r w:rsidRPr="00E504AA">
              <w:rPr>
                <w:rFonts w:ascii="Arial" w:hAnsi="Arial" w:cs="Arial"/>
                <w:sz w:val="26"/>
                <w:szCs w:val="26"/>
              </w:rPr>
              <w:t>Μέλος Δημ. Συμβουλίου Αθηένου</w:t>
            </w:r>
          </w:p>
        </w:tc>
      </w:tr>
      <w:tr w:rsidR="00A45BF1" w:rsidRPr="00E504AA" w14:paraId="55A2688C" w14:textId="77777777" w:rsidTr="00B15679">
        <w:tc>
          <w:tcPr>
            <w:tcW w:w="3029" w:type="dxa"/>
            <w:gridSpan w:val="3"/>
          </w:tcPr>
          <w:p w14:paraId="764C4207"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668E0A31"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7229D92F"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Ιεροδιακόνου Δημήτρης</w:t>
            </w:r>
          </w:p>
        </w:tc>
        <w:tc>
          <w:tcPr>
            <w:tcW w:w="4111" w:type="dxa"/>
          </w:tcPr>
          <w:p w14:paraId="4A7DC2AE"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6836222B" w14:textId="77777777" w:rsidTr="00B15679">
        <w:tc>
          <w:tcPr>
            <w:tcW w:w="3029" w:type="dxa"/>
            <w:gridSpan w:val="3"/>
          </w:tcPr>
          <w:p w14:paraId="5291ACCF"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399F54E5"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3088AAE9"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Καϊλά Μ. Αντρέας</w:t>
            </w:r>
          </w:p>
        </w:tc>
        <w:tc>
          <w:tcPr>
            <w:tcW w:w="4111" w:type="dxa"/>
          </w:tcPr>
          <w:p w14:paraId="06117EB2"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2ECEBA2A" w14:textId="77777777" w:rsidTr="00B15679">
        <w:tc>
          <w:tcPr>
            <w:tcW w:w="3029" w:type="dxa"/>
            <w:gridSpan w:val="3"/>
          </w:tcPr>
          <w:p w14:paraId="7FC9AB9A"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76C926EE"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1DE77F8F"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Κόλοκος Λευτέρης</w:t>
            </w:r>
          </w:p>
        </w:tc>
        <w:tc>
          <w:tcPr>
            <w:tcW w:w="4111" w:type="dxa"/>
          </w:tcPr>
          <w:p w14:paraId="5515579B"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3FE34E4D" w14:textId="77777777" w:rsidTr="00B15679">
        <w:tc>
          <w:tcPr>
            <w:tcW w:w="3029" w:type="dxa"/>
            <w:gridSpan w:val="3"/>
          </w:tcPr>
          <w:p w14:paraId="4BC8A377"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6B33EDA3"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42306526"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Κοραή Στέλιος</w:t>
            </w:r>
          </w:p>
        </w:tc>
        <w:tc>
          <w:tcPr>
            <w:tcW w:w="4111" w:type="dxa"/>
          </w:tcPr>
          <w:p w14:paraId="55A5420A"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65CB0F7A" w14:textId="77777777" w:rsidTr="00B15679">
        <w:tc>
          <w:tcPr>
            <w:tcW w:w="3029" w:type="dxa"/>
            <w:gridSpan w:val="3"/>
          </w:tcPr>
          <w:p w14:paraId="0E3FC38E"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3F3DE16C"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43FDC6F9"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Κουζαπάς Δημήτρης</w:t>
            </w:r>
          </w:p>
        </w:tc>
        <w:tc>
          <w:tcPr>
            <w:tcW w:w="4111" w:type="dxa"/>
          </w:tcPr>
          <w:p w14:paraId="79C71705"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5DBE3C8F" w14:textId="77777777" w:rsidTr="00B15679">
        <w:tc>
          <w:tcPr>
            <w:tcW w:w="3029" w:type="dxa"/>
            <w:gridSpan w:val="3"/>
          </w:tcPr>
          <w:p w14:paraId="3A1DB47B"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20A1A183"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73BDD55C"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Κουρσάρης Πανίκος</w:t>
            </w:r>
          </w:p>
        </w:tc>
        <w:tc>
          <w:tcPr>
            <w:tcW w:w="4111" w:type="dxa"/>
          </w:tcPr>
          <w:p w14:paraId="54AF2228"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2553E64F" w14:textId="77777777" w:rsidTr="00B15679">
        <w:tc>
          <w:tcPr>
            <w:tcW w:w="3029" w:type="dxa"/>
            <w:gridSpan w:val="3"/>
          </w:tcPr>
          <w:p w14:paraId="66262698"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60A37D98"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7B160B07"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Μιχαήλ Μιχάλης</w:t>
            </w:r>
          </w:p>
        </w:tc>
        <w:tc>
          <w:tcPr>
            <w:tcW w:w="4111" w:type="dxa"/>
          </w:tcPr>
          <w:p w14:paraId="17B21171"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468BAC8B" w14:textId="77777777" w:rsidTr="00B15679">
        <w:tc>
          <w:tcPr>
            <w:tcW w:w="3029" w:type="dxa"/>
            <w:gridSpan w:val="3"/>
          </w:tcPr>
          <w:p w14:paraId="1EB71867"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712FE7A1"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55D5FEE0"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Πάντζιαρου Ροκόπου Γιόλα</w:t>
            </w:r>
          </w:p>
        </w:tc>
        <w:tc>
          <w:tcPr>
            <w:tcW w:w="4111" w:type="dxa"/>
          </w:tcPr>
          <w:p w14:paraId="0D9FCD17"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00224014" w14:textId="77777777" w:rsidTr="00B15679">
        <w:tc>
          <w:tcPr>
            <w:tcW w:w="3029" w:type="dxa"/>
            <w:gridSpan w:val="3"/>
          </w:tcPr>
          <w:p w14:paraId="77672B62"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4BF8351A"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0C1A12DF"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Παπουή Γιάννης</w:t>
            </w:r>
          </w:p>
        </w:tc>
        <w:tc>
          <w:tcPr>
            <w:tcW w:w="4111" w:type="dxa"/>
          </w:tcPr>
          <w:p w14:paraId="5F52A21E"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1FA7AA55" w14:textId="77777777" w:rsidTr="00B15679">
        <w:tc>
          <w:tcPr>
            <w:tcW w:w="3029" w:type="dxa"/>
            <w:gridSpan w:val="3"/>
          </w:tcPr>
          <w:p w14:paraId="3D00F750"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691C8CCE"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0752B3C6"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Παπαζαχαρίου Κωνσταντίνα</w:t>
            </w:r>
          </w:p>
        </w:tc>
        <w:tc>
          <w:tcPr>
            <w:tcW w:w="4111" w:type="dxa"/>
          </w:tcPr>
          <w:p w14:paraId="0AC76CDA"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060DE978" w14:textId="77777777" w:rsidTr="00B15679">
        <w:tc>
          <w:tcPr>
            <w:tcW w:w="3029" w:type="dxa"/>
            <w:gridSpan w:val="3"/>
          </w:tcPr>
          <w:p w14:paraId="7E3E4F20"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376E6D12"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225B1B7D"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Στυλιανίδης Μιχάλης</w:t>
            </w:r>
          </w:p>
        </w:tc>
        <w:tc>
          <w:tcPr>
            <w:tcW w:w="4111" w:type="dxa"/>
          </w:tcPr>
          <w:p w14:paraId="1C3A5CFC"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515E0383" w14:textId="77777777" w:rsidTr="00B15679">
        <w:tc>
          <w:tcPr>
            <w:tcW w:w="3029" w:type="dxa"/>
            <w:gridSpan w:val="3"/>
          </w:tcPr>
          <w:p w14:paraId="5EC263BA"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6278CD2E"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4F644C28"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Φλουρέντζου Φάνος</w:t>
            </w:r>
          </w:p>
        </w:tc>
        <w:tc>
          <w:tcPr>
            <w:tcW w:w="4111" w:type="dxa"/>
          </w:tcPr>
          <w:p w14:paraId="55CA6A54"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47A400D3" w14:textId="77777777" w:rsidTr="00B15679">
        <w:tc>
          <w:tcPr>
            <w:tcW w:w="3029" w:type="dxa"/>
            <w:gridSpan w:val="3"/>
          </w:tcPr>
          <w:p w14:paraId="1EB9A11E" w14:textId="77777777" w:rsidR="00A45BF1" w:rsidRPr="00E504AA" w:rsidRDefault="00A45BF1" w:rsidP="00CA4C17">
            <w:pPr>
              <w:spacing w:after="0" w:line="240" w:lineRule="auto"/>
              <w:jc w:val="both"/>
              <w:rPr>
                <w:rFonts w:ascii="Arial" w:hAnsi="Arial" w:cs="Arial"/>
                <w:sz w:val="26"/>
                <w:szCs w:val="26"/>
              </w:rPr>
            </w:pPr>
          </w:p>
        </w:tc>
        <w:tc>
          <w:tcPr>
            <w:tcW w:w="565" w:type="dxa"/>
          </w:tcPr>
          <w:p w14:paraId="5266BE49" w14:textId="77777777" w:rsidR="00A45BF1" w:rsidRPr="00E504AA" w:rsidRDefault="00A45BF1" w:rsidP="00CA4C17">
            <w:pPr>
              <w:numPr>
                <w:ilvl w:val="0"/>
                <w:numId w:val="1"/>
              </w:numPr>
              <w:spacing w:after="0" w:line="240" w:lineRule="auto"/>
              <w:jc w:val="both"/>
              <w:rPr>
                <w:rFonts w:ascii="Arial" w:hAnsi="Arial" w:cs="Arial"/>
                <w:sz w:val="26"/>
                <w:szCs w:val="26"/>
              </w:rPr>
            </w:pPr>
          </w:p>
        </w:tc>
        <w:tc>
          <w:tcPr>
            <w:tcW w:w="3010" w:type="dxa"/>
          </w:tcPr>
          <w:p w14:paraId="4A9ECDD0" w14:textId="77777777" w:rsidR="00A45BF1" w:rsidRPr="00E504AA" w:rsidRDefault="00A45BF1" w:rsidP="00CA4C17">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Χατζηχριστόφη Σ. Σταύρος</w:t>
            </w:r>
          </w:p>
        </w:tc>
        <w:tc>
          <w:tcPr>
            <w:tcW w:w="4111" w:type="dxa"/>
          </w:tcPr>
          <w:p w14:paraId="494A6F7E" w14:textId="77777777" w:rsidR="00A45BF1" w:rsidRPr="00E504AA" w:rsidRDefault="00A45BF1" w:rsidP="00CA4C17">
            <w:pPr>
              <w:spacing w:after="0" w:line="240" w:lineRule="auto"/>
            </w:pPr>
            <w:r w:rsidRPr="00E504AA">
              <w:rPr>
                <w:rFonts w:ascii="Arial" w:hAnsi="Arial" w:cs="Arial"/>
                <w:sz w:val="26"/>
                <w:szCs w:val="26"/>
              </w:rPr>
              <w:t>Μέλος Δημ. Συμβουλίου Αθηένου</w:t>
            </w:r>
          </w:p>
        </w:tc>
      </w:tr>
      <w:tr w:rsidR="00A45BF1" w:rsidRPr="00E504AA" w14:paraId="5B751B75" w14:textId="77777777" w:rsidTr="00B15679">
        <w:tc>
          <w:tcPr>
            <w:tcW w:w="3029" w:type="dxa"/>
            <w:gridSpan w:val="3"/>
          </w:tcPr>
          <w:p w14:paraId="79C08680" w14:textId="77777777" w:rsidR="00A45BF1" w:rsidRPr="00E504AA" w:rsidRDefault="00A45BF1" w:rsidP="00CA4C17">
            <w:pPr>
              <w:spacing w:after="0" w:line="240" w:lineRule="auto"/>
              <w:jc w:val="both"/>
              <w:rPr>
                <w:rFonts w:ascii="Arial" w:hAnsi="Arial" w:cs="Arial"/>
                <w:sz w:val="26"/>
                <w:szCs w:val="26"/>
              </w:rPr>
            </w:pPr>
          </w:p>
        </w:tc>
        <w:tc>
          <w:tcPr>
            <w:tcW w:w="565" w:type="dxa"/>
            <w:vAlign w:val="center"/>
          </w:tcPr>
          <w:p w14:paraId="69F4D342" w14:textId="77777777" w:rsidR="00A45BF1" w:rsidRPr="00E504AA" w:rsidRDefault="00A45BF1" w:rsidP="00CA4C17">
            <w:pPr>
              <w:spacing w:after="0" w:line="240" w:lineRule="auto"/>
              <w:jc w:val="both"/>
              <w:rPr>
                <w:rFonts w:ascii="Arial" w:hAnsi="Arial" w:cs="Arial"/>
                <w:sz w:val="26"/>
                <w:szCs w:val="26"/>
              </w:rPr>
            </w:pPr>
          </w:p>
        </w:tc>
        <w:tc>
          <w:tcPr>
            <w:tcW w:w="3010" w:type="dxa"/>
            <w:vAlign w:val="center"/>
          </w:tcPr>
          <w:p w14:paraId="7059876E" w14:textId="77777777" w:rsidR="00A45BF1" w:rsidRPr="00E504AA" w:rsidRDefault="00A45BF1" w:rsidP="00CA4C17">
            <w:pPr>
              <w:spacing w:after="0" w:line="240" w:lineRule="auto"/>
              <w:jc w:val="both"/>
              <w:rPr>
                <w:rFonts w:ascii="Arial" w:hAnsi="Arial" w:cs="Arial"/>
                <w:sz w:val="26"/>
                <w:szCs w:val="26"/>
              </w:rPr>
            </w:pPr>
          </w:p>
        </w:tc>
        <w:tc>
          <w:tcPr>
            <w:tcW w:w="4111" w:type="dxa"/>
          </w:tcPr>
          <w:p w14:paraId="35AD7BDA" w14:textId="77777777" w:rsidR="00A45BF1" w:rsidRPr="00E504AA" w:rsidRDefault="00A45BF1" w:rsidP="00CA4C17">
            <w:pPr>
              <w:spacing w:after="0" w:line="240" w:lineRule="auto"/>
              <w:jc w:val="both"/>
              <w:rPr>
                <w:rFonts w:ascii="Arial" w:hAnsi="Arial" w:cs="Arial"/>
                <w:sz w:val="26"/>
                <w:szCs w:val="26"/>
              </w:rPr>
            </w:pPr>
          </w:p>
        </w:tc>
      </w:tr>
      <w:tr w:rsidR="00A45BF1" w:rsidRPr="00E504AA" w14:paraId="7F2C0405" w14:textId="77777777" w:rsidTr="00B15679">
        <w:trPr>
          <w:trHeight w:val="425"/>
        </w:trPr>
        <w:tc>
          <w:tcPr>
            <w:tcW w:w="3029" w:type="dxa"/>
            <w:gridSpan w:val="3"/>
            <w:tcBorders>
              <w:top w:val="nil"/>
              <w:left w:val="nil"/>
              <w:bottom w:val="dotted" w:sz="4" w:space="0" w:color="auto"/>
              <w:right w:val="nil"/>
            </w:tcBorders>
            <w:vAlign w:val="center"/>
          </w:tcPr>
          <w:p w14:paraId="36AB395C" w14:textId="77777777" w:rsidR="00A45BF1" w:rsidRPr="00E504AA" w:rsidRDefault="00A45BF1" w:rsidP="00CA4C17">
            <w:pPr>
              <w:spacing w:after="0" w:line="240" w:lineRule="auto"/>
              <w:jc w:val="both"/>
              <w:rPr>
                <w:rFonts w:ascii="Arial" w:hAnsi="Arial" w:cs="Arial"/>
                <w:sz w:val="26"/>
                <w:szCs w:val="26"/>
                <w:u w:val="single"/>
              </w:rPr>
            </w:pPr>
            <w:r w:rsidRPr="00E504AA">
              <w:rPr>
                <w:rFonts w:ascii="Arial" w:hAnsi="Arial" w:cs="Arial"/>
                <w:b/>
                <w:bCs/>
                <w:caps/>
                <w:sz w:val="26"/>
                <w:szCs w:val="26"/>
                <w:u w:val="single"/>
              </w:rPr>
              <w:t xml:space="preserve">ΤΗΡΗΣΗ ΠΡΑΚΤΙΚΩΝ: </w:t>
            </w:r>
          </w:p>
        </w:tc>
        <w:tc>
          <w:tcPr>
            <w:tcW w:w="565" w:type="dxa"/>
            <w:tcBorders>
              <w:top w:val="nil"/>
              <w:left w:val="nil"/>
              <w:bottom w:val="dotted" w:sz="4" w:space="0" w:color="auto"/>
              <w:right w:val="nil"/>
            </w:tcBorders>
            <w:vAlign w:val="center"/>
          </w:tcPr>
          <w:p w14:paraId="61C460CD" w14:textId="77777777" w:rsidR="00A45BF1" w:rsidRPr="00E504AA" w:rsidRDefault="00A45BF1" w:rsidP="00CA4C17">
            <w:pPr>
              <w:spacing w:after="0" w:line="240" w:lineRule="auto"/>
              <w:ind w:left="-52"/>
              <w:jc w:val="both"/>
              <w:rPr>
                <w:rFonts w:ascii="Arial" w:hAnsi="Arial" w:cs="Arial"/>
                <w:sz w:val="26"/>
                <w:szCs w:val="26"/>
              </w:rPr>
            </w:pPr>
            <w:r w:rsidRPr="00E504AA">
              <w:rPr>
                <w:rFonts w:ascii="Arial" w:hAnsi="Arial" w:cs="Arial"/>
                <w:sz w:val="26"/>
                <w:szCs w:val="26"/>
              </w:rPr>
              <w:t>1.</w:t>
            </w:r>
          </w:p>
        </w:tc>
        <w:tc>
          <w:tcPr>
            <w:tcW w:w="3010" w:type="dxa"/>
            <w:tcBorders>
              <w:top w:val="nil"/>
              <w:left w:val="nil"/>
              <w:bottom w:val="dotted" w:sz="4" w:space="0" w:color="auto"/>
              <w:right w:val="nil"/>
            </w:tcBorders>
            <w:vAlign w:val="center"/>
          </w:tcPr>
          <w:p w14:paraId="45C28545" w14:textId="1FCC6FFB" w:rsidR="00A45BF1" w:rsidRPr="00E504AA" w:rsidRDefault="00A45BF1" w:rsidP="00CA4C17">
            <w:pPr>
              <w:spacing w:after="0" w:line="240" w:lineRule="auto"/>
              <w:jc w:val="both"/>
              <w:rPr>
                <w:rFonts w:ascii="Arial" w:hAnsi="Arial" w:cs="Arial"/>
                <w:sz w:val="26"/>
                <w:szCs w:val="26"/>
              </w:rPr>
            </w:pPr>
            <w:r w:rsidRPr="00E504AA">
              <w:rPr>
                <w:rFonts w:ascii="Arial" w:hAnsi="Arial" w:cs="Arial"/>
                <w:sz w:val="26"/>
                <w:szCs w:val="26"/>
              </w:rPr>
              <w:t>Γεωργίου Νατάσα</w:t>
            </w:r>
          </w:p>
        </w:tc>
        <w:tc>
          <w:tcPr>
            <w:tcW w:w="4111" w:type="dxa"/>
            <w:tcBorders>
              <w:top w:val="nil"/>
              <w:left w:val="nil"/>
              <w:bottom w:val="dotted" w:sz="4" w:space="0" w:color="auto"/>
              <w:right w:val="nil"/>
            </w:tcBorders>
            <w:vAlign w:val="center"/>
          </w:tcPr>
          <w:p w14:paraId="527F7804" w14:textId="77777777" w:rsidR="00A45BF1" w:rsidRPr="00E504AA" w:rsidRDefault="00A45BF1" w:rsidP="00CA4C17">
            <w:pPr>
              <w:spacing w:after="0" w:line="240" w:lineRule="auto"/>
              <w:jc w:val="both"/>
              <w:rPr>
                <w:rFonts w:ascii="Arial" w:hAnsi="Arial" w:cs="Arial"/>
                <w:sz w:val="26"/>
                <w:szCs w:val="26"/>
              </w:rPr>
            </w:pPr>
            <w:r w:rsidRPr="00E504AA">
              <w:rPr>
                <w:rFonts w:ascii="Arial" w:hAnsi="Arial" w:cs="Arial"/>
                <w:sz w:val="26"/>
                <w:szCs w:val="26"/>
              </w:rPr>
              <w:t>Δημοτικός Γραμματέας</w:t>
            </w:r>
          </w:p>
        </w:tc>
      </w:tr>
      <w:tr w:rsidR="00A45BF1" w:rsidRPr="00E504AA" w14:paraId="2E098307" w14:textId="77777777" w:rsidTr="00B15679">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56A33A76" w14:textId="77777777" w:rsidR="00A45BF1" w:rsidRPr="00E504AA" w:rsidRDefault="00A45BF1" w:rsidP="00CA4C17">
            <w:pPr>
              <w:spacing w:after="0" w:line="240" w:lineRule="auto"/>
              <w:ind w:left="1440" w:hanging="1440"/>
              <w:jc w:val="both"/>
              <w:rPr>
                <w:rFonts w:ascii="Arial" w:hAnsi="Arial" w:cs="Arial"/>
                <w:sz w:val="24"/>
                <w:szCs w:val="24"/>
                <w:u w:val="single"/>
              </w:rPr>
            </w:pPr>
            <w:r w:rsidRPr="00E504AA">
              <w:rPr>
                <w:rFonts w:ascii="Arial" w:hAnsi="Arial" w:cs="Arial"/>
                <w:sz w:val="24"/>
                <w:szCs w:val="24"/>
                <w:u w:val="single"/>
              </w:rPr>
              <w:t>Σημείωση:</w:t>
            </w: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4F06AA71" w14:textId="77777777" w:rsidR="00A45BF1" w:rsidRPr="00E504AA" w:rsidRDefault="00A45BF1" w:rsidP="00CA4C17">
            <w:pPr>
              <w:spacing w:after="0" w:line="240" w:lineRule="auto"/>
              <w:jc w:val="both"/>
              <w:rPr>
                <w:rFonts w:ascii="Arial" w:hAnsi="Arial" w:cs="Arial"/>
                <w:sz w:val="24"/>
                <w:szCs w:val="24"/>
              </w:rPr>
            </w:pPr>
            <w:r w:rsidRPr="00E504AA">
              <w:rPr>
                <w:rFonts w:ascii="Arial" w:hAnsi="Arial" w:cs="Arial"/>
                <w:sz w:val="24"/>
                <w:szCs w:val="24"/>
              </w:rPr>
              <w:t>1.</w:t>
            </w:r>
          </w:p>
        </w:tc>
        <w:tc>
          <w:tcPr>
            <w:tcW w:w="8610" w:type="dxa"/>
            <w:gridSpan w:val="4"/>
            <w:tcBorders>
              <w:top w:val="dotted" w:sz="4" w:space="0" w:color="auto"/>
              <w:left w:val="dotted" w:sz="4" w:space="0" w:color="auto"/>
              <w:bottom w:val="single" w:sz="4" w:space="0" w:color="auto"/>
              <w:right w:val="nil"/>
            </w:tcBorders>
            <w:shd w:val="clear" w:color="auto" w:fill="FFFFFF" w:themeFill="background1"/>
          </w:tcPr>
          <w:p w14:paraId="4DC58844" w14:textId="395E2A81" w:rsidR="00A45BF1" w:rsidRPr="00E504AA" w:rsidRDefault="00A45BF1" w:rsidP="00CA4C17">
            <w:pPr>
              <w:spacing w:after="0" w:line="240" w:lineRule="auto"/>
              <w:jc w:val="both"/>
              <w:rPr>
                <w:rFonts w:ascii="Arial" w:hAnsi="Arial" w:cs="Arial"/>
                <w:sz w:val="24"/>
                <w:szCs w:val="24"/>
              </w:rPr>
            </w:pPr>
            <w:r>
              <w:rPr>
                <w:rFonts w:ascii="Arial" w:hAnsi="Arial" w:cs="Arial"/>
                <w:sz w:val="24"/>
                <w:szCs w:val="24"/>
              </w:rPr>
              <w:t>Η παρούσα συνεδρίαση αφορά τα θέματα που παρουσιάζονται στο ηλεκτρονικό μήνυμα που στάλθηκε στα μέλη στις 23/9/2024.</w:t>
            </w:r>
          </w:p>
        </w:tc>
      </w:tr>
    </w:tbl>
    <w:p w14:paraId="240225C1" w14:textId="77777777" w:rsidR="00434C02" w:rsidRPr="00A45BF1" w:rsidRDefault="00434C02" w:rsidP="00CA4C17">
      <w:pPr>
        <w:spacing w:after="0" w:line="240" w:lineRule="auto"/>
        <w:ind w:left="993"/>
        <w:rPr>
          <w:rFonts w:ascii="Arial" w:eastAsia="Calibri" w:hAnsi="Arial" w:cs="Arial"/>
          <w:b/>
          <w:bCs/>
          <w:sz w:val="26"/>
          <w:szCs w:val="26"/>
        </w:rPr>
      </w:pPr>
    </w:p>
    <w:p w14:paraId="21FD8821" w14:textId="0661A4DB" w:rsidR="00A45BF1" w:rsidRPr="00A45BF1" w:rsidRDefault="00A45BF1" w:rsidP="00CA4C17">
      <w:pPr>
        <w:pStyle w:val="ListParagraph"/>
        <w:numPr>
          <w:ilvl w:val="0"/>
          <w:numId w:val="2"/>
        </w:numPr>
        <w:spacing w:after="0" w:line="240" w:lineRule="auto"/>
        <w:ind w:left="426" w:hanging="426"/>
        <w:rPr>
          <w:rFonts w:ascii="Arial" w:hAnsi="Arial" w:cs="Arial"/>
          <w:b/>
          <w:bCs/>
          <w:sz w:val="26"/>
          <w:szCs w:val="26"/>
          <w:u w:val="single"/>
        </w:rPr>
      </w:pPr>
      <w:r w:rsidRPr="00A45BF1">
        <w:rPr>
          <w:rFonts w:ascii="Arial" w:hAnsi="Arial" w:cs="Arial"/>
          <w:b/>
          <w:bCs/>
          <w:sz w:val="26"/>
          <w:szCs w:val="26"/>
          <w:u w:val="single"/>
        </w:rPr>
        <w:t xml:space="preserve">Αρ. Θέματος </w:t>
      </w:r>
      <w:r>
        <w:rPr>
          <w:rFonts w:ascii="Arial" w:hAnsi="Arial" w:cs="Arial"/>
          <w:b/>
          <w:bCs/>
          <w:sz w:val="26"/>
          <w:szCs w:val="26"/>
          <w:u w:val="single"/>
        </w:rPr>
        <w:t>52/2024.</w:t>
      </w:r>
    </w:p>
    <w:p w14:paraId="70FF25BD" w14:textId="77777777" w:rsidR="00A45BF1" w:rsidRPr="00A45BF1" w:rsidRDefault="00A45BF1" w:rsidP="00CA4C17">
      <w:pPr>
        <w:spacing w:after="0" w:line="240" w:lineRule="auto"/>
        <w:rPr>
          <w:rFonts w:ascii="Arial" w:hAnsi="Arial" w:cs="Arial"/>
          <w:b/>
          <w:bCs/>
          <w:sz w:val="26"/>
          <w:szCs w:val="26"/>
        </w:rPr>
      </w:pPr>
    </w:p>
    <w:p w14:paraId="42978464" w14:textId="794205D1" w:rsidR="00A45BF1" w:rsidRPr="00A45BF1" w:rsidRDefault="00A45BF1" w:rsidP="00CA4C17">
      <w:pPr>
        <w:spacing w:after="0" w:line="240" w:lineRule="auto"/>
        <w:ind w:left="993" w:hanging="993"/>
        <w:jc w:val="both"/>
        <w:rPr>
          <w:rFonts w:ascii="Arial" w:hAnsi="Arial" w:cs="Arial"/>
          <w:b/>
          <w:bCs/>
          <w:sz w:val="26"/>
          <w:szCs w:val="26"/>
          <w:u w:val="single"/>
        </w:rPr>
      </w:pPr>
      <w:r w:rsidRPr="00A45BF1">
        <w:rPr>
          <w:rFonts w:ascii="Arial" w:hAnsi="Arial" w:cs="Arial"/>
          <w:b/>
          <w:bCs/>
          <w:sz w:val="26"/>
          <w:szCs w:val="26"/>
          <w:u w:val="single"/>
        </w:rPr>
        <w:t>Θέμα:</w:t>
      </w:r>
      <w:r w:rsidRPr="00A45BF1">
        <w:rPr>
          <w:rFonts w:ascii="Arial" w:hAnsi="Arial" w:cs="Arial"/>
          <w:b/>
          <w:bCs/>
          <w:sz w:val="26"/>
          <w:szCs w:val="26"/>
        </w:rPr>
        <w:t xml:space="preserve"> </w:t>
      </w:r>
      <w:r w:rsidRPr="00A45BF1">
        <w:rPr>
          <w:rFonts w:ascii="Arial" w:hAnsi="Arial" w:cs="Arial"/>
          <w:b/>
          <w:bCs/>
          <w:sz w:val="26"/>
          <w:szCs w:val="26"/>
        </w:rPr>
        <w:tab/>
      </w:r>
      <w:r w:rsidRPr="00A45BF1">
        <w:rPr>
          <w:rFonts w:ascii="Arial" w:hAnsi="Arial" w:cs="Arial"/>
          <w:b/>
          <w:bCs/>
          <w:sz w:val="26"/>
          <w:szCs w:val="26"/>
          <w:u w:val="single"/>
        </w:rPr>
        <w:t xml:space="preserve">Παρουσίαση και συζήτηση της πρότασης του κ. </w:t>
      </w:r>
      <w:r w:rsidR="00D21972">
        <w:rPr>
          <w:rFonts w:ascii="Arial" w:hAnsi="Arial" w:cs="Arial"/>
          <w:b/>
          <w:bCs/>
          <w:sz w:val="26"/>
          <w:szCs w:val="26"/>
          <w:u w:val="single"/>
        </w:rPr>
        <w:t>ΧΧΧΧΧΧΧΧ</w:t>
      </w:r>
      <w:r w:rsidRPr="00A45BF1">
        <w:rPr>
          <w:rFonts w:ascii="Arial" w:hAnsi="Arial" w:cs="Arial"/>
          <w:b/>
          <w:bCs/>
          <w:sz w:val="26"/>
          <w:szCs w:val="26"/>
          <w:u w:val="single"/>
        </w:rPr>
        <w:t>, από το Γραφείο ΠΟΛΥΤΙΑ Αρμός, σε σχέση με την ανάπλαση της Πλατείας Συνεργατισμού.</w:t>
      </w:r>
    </w:p>
    <w:p w14:paraId="03322255" w14:textId="77777777" w:rsidR="00A45BF1" w:rsidRDefault="00A45BF1" w:rsidP="00CA4C17">
      <w:pPr>
        <w:spacing w:after="0" w:line="240" w:lineRule="auto"/>
        <w:rPr>
          <w:rFonts w:ascii="Arial" w:hAnsi="Arial" w:cs="Arial"/>
          <w:b/>
          <w:bCs/>
          <w:sz w:val="26"/>
          <w:szCs w:val="26"/>
        </w:rPr>
      </w:pPr>
    </w:p>
    <w:p w14:paraId="45440748" w14:textId="59AFF261" w:rsidR="00434C02" w:rsidRPr="00434C02" w:rsidRDefault="00434C02" w:rsidP="00CA4C17">
      <w:pPr>
        <w:spacing w:after="0" w:line="240" w:lineRule="auto"/>
        <w:jc w:val="both"/>
        <w:rPr>
          <w:rFonts w:ascii="Arial" w:hAnsi="Arial" w:cs="Arial"/>
          <w:sz w:val="26"/>
          <w:szCs w:val="26"/>
        </w:rPr>
      </w:pPr>
      <w:r w:rsidRPr="00434C02">
        <w:rPr>
          <w:rFonts w:ascii="Arial" w:hAnsi="Arial" w:cs="Arial"/>
          <w:sz w:val="26"/>
          <w:szCs w:val="26"/>
        </w:rPr>
        <w:t>Ο Δ</w:t>
      </w:r>
      <w:r w:rsidR="001F1982">
        <w:rPr>
          <w:rFonts w:ascii="Arial" w:hAnsi="Arial" w:cs="Arial"/>
          <w:sz w:val="26"/>
          <w:szCs w:val="26"/>
        </w:rPr>
        <w:t>ήμαρχος, σε σχέση με το πιο πάνω</w:t>
      </w:r>
      <w:r w:rsidRPr="00434C02">
        <w:rPr>
          <w:rFonts w:ascii="Arial" w:hAnsi="Arial" w:cs="Arial"/>
          <w:sz w:val="26"/>
          <w:szCs w:val="26"/>
        </w:rPr>
        <w:t xml:space="preserve"> θέμα, </w:t>
      </w:r>
      <w:r>
        <w:rPr>
          <w:rFonts w:ascii="Arial" w:hAnsi="Arial" w:cs="Arial"/>
          <w:sz w:val="26"/>
          <w:szCs w:val="26"/>
        </w:rPr>
        <w:t xml:space="preserve">πληροφόρησε τα μέλη ότι ο κ. </w:t>
      </w:r>
      <w:r w:rsidR="00D21972">
        <w:rPr>
          <w:rFonts w:ascii="Arial" w:hAnsi="Arial" w:cs="Arial"/>
          <w:sz w:val="26"/>
          <w:szCs w:val="26"/>
        </w:rPr>
        <w:t>ΧΧΧΧΧΧΧΧΧ</w:t>
      </w:r>
      <w:r w:rsidR="001F1982">
        <w:rPr>
          <w:rFonts w:ascii="Arial" w:hAnsi="Arial" w:cs="Arial"/>
          <w:sz w:val="26"/>
          <w:szCs w:val="26"/>
        </w:rPr>
        <w:t xml:space="preserve"> από το μελετητικό γραφείο</w:t>
      </w:r>
      <w:r w:rsidR="00F0179D">
        <w:rPr>
          <w:rFonts w:ascii="Arial" w:hAnsi="Arial" w:cs="Arial"/>
          <w:sz w:val="26"/>
          <w:szCs w:val="26"/>
        </w:rPr>
        <w:t xml:space="preserve"> «ΠΟΛΥΤΙΑ Αρμός» δεν θα παραστεί, λόγω έκτακτου κωλύματος</w:t>
      </w:r>
      <w:r w:rsidR="001F1982">
        <w:rPr>
          <w:rFonts w:ascii="Arial" w:hAnsi="Arial" w:cs="Arial"/>
          <w:sz w:val="26"/>
          <w:szCs w:val="26"/>
        </w:rPr>
        <w:t xml:space="preserve"> </w:t>
      </w:r>
      <w:r w:rsidR="00F0179D">
        <w:rPr>
          <w:rFonts w:ascii="Arial" w:hAnsi="Arial" w:cs="Arial"/>
          <w:sz w:val="26"/>
          <w:szCs w:val="26"/>
        </w:rPr>
        <w:t xml:space="preserve"> </w:t>
      </w:r>
      <w:r w:rsidR="001F1982">
        <w:rPr>
          <w:rFonts w:ascii="Arial" w:hAnsi="Arial" w:cs="Arial"/>
          <w:sz w:val="26"/>
          <w:szCs w:val="26"/>
        </w:rPr>
        <w:t xml:space="preserve">υγείας και </w:t>
      </w:r>
      <w:r w:rsidR="00F0179D">
        <w:rPr>
          <w:rFonts w:ascii="Arial" w:hAnsi="Arial" w:cs="Arial"/>
          <w:sz w:val="26"/>
          <w:szCs w:val="26"/>
        </w:rPr>
        <w:t xml:space="preserve"> ως εκ τούτου το θέμα </w:t>
      </w:r>
      <w:r w:rsidR="00C916CE">
        <w:rPr>
          <w:rFonts w:ascii="Arial" w:hAnsi="Arial" w:cs="Arial"/>
          <w:sz w:val="26"/>
          <w:szCs w:val="26"/>
        </w:rPr>
        <w:t xml:space="preserve">παραπέμπεται </w:t>
      </w:r>
      <w:r w:rsidR="00F0179D">
        <w:rPr>
          <w:rFonts w:ascii="Arial" w:hAnsi="Arial" w:cs="Arial"/>
          <w:sz w:val="26"/>
          <w:szCs w:val="26"/>
        </w:rPr>
        <w:t xml:space="preserve">για επόμενη </w:t>
      </w:r>
      <w:r w:rsidR="001F1982">
        <w:rPr>
          <w:rFonts w:ascii="Arial" w:hAnsi="Arial" w:cs="Arial"/>
          <w:sz w:val="26"/>
          <w:szCs w:val="26"/>
        </w:rPr>
        <w:t xml:space="preserve"> έκτακτη </w:t>
      </w:r>
      <w:r w:rsidR="00F0179D">
        <w:rPr>
          <w:rFonts w:ascii="Arial" w:hAnsi="Arial" w:cs="Arial"/>
          <w:sz w:val="26"/>
          <w:szCs w:val="26"/>
        </w:rPr>
        <w:t>συνεδρίαση του Δημοτικού Συμβουλίου Αθηένου.</w:t>
      </w:r>
    </w:p>
    <w:p w14:paraId="66DD59AF" w14:textId="77777777" w:rsidR="00A45BF1" w:rsidRPr="00434C02" w:rsidRDefault="00A45BF1" w:rsidP="00CA4C17">
      <w:pPr>
        <w:spacing w:after="0" w:line="240" w:lineRule="auto"/>
        <w:rPr>
          <w:rFonts w:ascii="Arial" w:hAnsi="Arial" w:cs="Arial"/>
          <w:b/>
          <w:bCs/>
          <w:sz w:val="26"/>
          <w:szCs w:val="26"/>
        </w:rPr>
      </w:pPr>
    </w:p>
    <w:p w14:paraId="5DF915A4" w14:textId="77777777" w:rsidR="00A45BF1" w:rsidRPr="00434C02" w:rsidRDefault="00A45BF1" w:rsidP="00CA4C17">
      <w:pPr>
        <w:spacing w:after="0" w:line="240" w:lineRule="auto"/>
        <w:rPr>
          <w:rFonts w:ascii="Arial" w:hAnsi="Arial" w:cs="Arial"/>
          <w:b/>
          <w:bCs/>
          <w:sz w:val="26"/>
          <w:szCs w:val="26"/>
        </w:rPr>
      </w:pPr>
    </w:p>
    <w:p w14:paraId="5DD37218" w14:textId="77777777" w:rsidR="00A45BF1" w:rsidRPr="00434C02" w:rsidRDefault="00A45BF1" w:rsidP="00CA4C17">
      <w:pPr>
        <w:spacing w:after="0" w:line="240" w:lineRule="auto"/>
        <w:rPr>
          <w:rFonts w:ascii="Arial" w:hAnsi="Arial" w:cs="Arial"/>
          <w:b/>
          <w:bCs/>
          <w:sz w:val="26"/>
          <w:szCs w:val="26"/>
        </w:rPr>
      </w:pPr>
    </w:p>
    <w:p w14:paraId="11C4438C" w14:textId="18144B8A" w:rsidR="00A45BF1" w:rsidRPr="00A45BF1" w:rsidRDefault="00A45BF1" w:rsidP="00CA4C17">
      <w:pPr>
        <w:pStyle w:val="ListParagraph"/>
        <w:numPr>
          <w:ilvl w:val="0"/>
          <w:numId w:val="2"/>
        </w:numPr>
        <w:spacing w:after="0" w:line="240" w:lineRule="auto"/>
        <w:ind w:left="426" w:hanging="426"/>
        <w:rPr>
          <w:rFonts w:ascii="Arial" w:hAnsi="Arial" w:cs="Arial"/>
          <w:b/>
          <w:bCs/>
          <w:sz w:val="26"/>
          <w:szCs w:val="26"/>
          <w:u w:val="single"/>
        </w:rPr>
      </w:pPr>
      <w:r w:rsidRPr="00A45BF1">
        <w:rPr>
          <w:rFonts w:ascii="Arial" w:hAnsi="Arial" w:cs="Arial"/>
          <w:b/>
          <w:bCs/>
          <w:sz w:val="26"/>
          <w:szCs w:val="26"/>
          <w:u w:val="single"/>
        </w:rPr>
        <w:lastRenderedPageBreak/>
        <w:t xml:space="preserve">Αρ. Θέματος </w:t>
      </w:r>
      <w:r>
        <w:rPr>
          <w:rFonts w:ascii="Arial" w:hAnsi="Arial" w:cs="Arial"/>
          <w:b/>
          <w:bCs/>
          <w:sz w:val="26"/>
          <w:szCs w:val="26"/>
          <w:u w:val="single"/>
        </w:rPr>
        <w:t>53/2024.</w:t>
      </w:r>
      <w:r w:rsidRPr="00A45BF1">
        <w:rPr>
          <w:rFonts w:ascii="Arial" w:hAnsi="Arial" w:cs="Arial"/>
          <w:b/>
          <w:bCs/>
          <w:sz w:val="26"/>
          <w:szCs w:val="26"/>
          <w:u w:val="single"/>
        </w:rPr>
        <w:t xml:space="preserve"> </w:t>
      </w:r>
    </w:p>
    <w:p w14:paraId="066A7FDC" w14:textId="77777777" w:rsidR="00A45BF1" w:rsidRPr="00A45BF1" w:rsidRDefault="00A45BF1" w:rsidP="00CA4C17">
      <w:pPr>
        <w:spacing w:after="0" w:line="240" w:lineRule="auto"/>
        <w:ind w:left="360"/>
        <w:rPr>
          <w:rFonts w:ascii="Arial" w:hAnsi="Arial" w:cs="Arial"/>
          <w:b/>
          <w:bCs/>
          <w:sz w:val="26"/>
          <w:szCs w:val="26"/>
          <w:lang w:val="en-US"/>
        </w:rPr>
      </w:pPr>
    </w:p>
    <w:p w14:paraId="49BEB7BC" w14:textId="2BAA331C" w:rsidR="00A45BF1" w:rsidRPr="00A45BF1" w:rsidRDefault="00A45BF1" w:rsidP="00CA4C17">
      <w:pPr>
        <w:spacing w:after="0" w:line="240" w:lineRule="auto"/>
        <w:ind w:left="1134" w:hanging="1134"/>
        <w:jc w:val="both"/>
        <w:rPr>
          <w:rFonts w:ascii="Arial" w:hAnsi="Arial" w:cs="Arial"/>
          <w:b/>
          <w:bCs/>
          <w:sz w:val="26"/>
          <w:szCs w:val="26"/>
          <w:u w:val="single"/>
        </w:rPr>
      </w:pPr>
      <w:r w:rsidRPr="00A45BF1">
        <w:rPr>
          <w:rFonts w:ascii="Arial" w:hAnsi="Arial" w:cs="Arial"/>
          <w:b/>
          <w:bCs/>
          <w:sz w:val="26"/>
          <w:szCs w:val="26"/>
          <w:u w:val="single"/>
        </w:rPr>
        <w:t>Θέμα:</w:t>
      </w:r>
      <w:r w:rsidRPr="00A45BF1">
        <w:rPr>
          <w:rFonts w:ascii="Arial" w:hAnsi="Arial" w:cs="Arial"/>
          <w:b/>
          <w:bCs/>
          <w:sz w:val="26"/>
          <w:szCs w:val="26"/>
        </w:rPr>
        <w:t xml:space="preserve">  </w:t>
      </w:r>
      <w:r w:rsidRPr="00A45BF1">
        <w:rPr>
          <w:rFonts w:ascii="Arial" w:hAnsi="Arial" w:cs="Arial"/>
          <w:b/>
          <w:bCs/>
          <w:sz w:val="26"/>
          <w:szCs w:val="26"/>
        </w:rPr>
        <w:tab/>
      </w:r>
      <w:r w:rsidRPr="00A45BF1">
        <w:rPr>
          <w:rFonts w:ascii="Arial" w:hAnsi="Arial" w:cs="Arial"/>
          <w:b/>
          <w:bCs/>
          <w:sz w:val="26"/>
          <w:szCs w:val="26"/>
          <w:u w:val="single"/>
        </w:rPr>
        <w:t>Παρουσίαση και ανάλυση όλων των λεπτομερειών σε σχέση με το πολεοδομικό έργο της ανάπλασης της Κεντρικής Πλατείας Εκκλησιών.</w:t>
      </w:r>
    </w:p>
    <w:p w14:paraId="7A7B28C5" w14:textId="77777777" w:rsidR="00155202" w:rsidRPr="00F0179D" w:rsidRDefault="00155202" w:rsidP="00CA4C17">
      <w:pPr>
        <w:spacing w:after="0" w:line="240" w:lineRule="auto"/>
        <w:rPr>
          <w:rFonts w:ascii="Arial" w:hAnsi="Arial" w:cs="Arial"/>
          <w:sz w:val="26"/>
          <w:szCs w:val="26"/>
        </w:rPr>
      </w:pPr>
    </w:p>
    <w:p w14:paraId="7C37165F" w14:textId="60E2ADC0" w:rsidR="001B5F29" w:rsidRPr="004C3080" w:rsidRDefault="00F0179D" w:rsidP="00CA4C17">
      <w:pPr>
        <w:spacing w:after="0" w:line="240" w:lineRule="auto"/>
        <w:jc w:val="both"/>
        <w:rPr>
          <w:rFonts w:ascii="Arial" w:hAnsi="Arial" w:cs="Arial"/>
          <w:sz w:val="26"/>
          <w:szCs w:val="26"/>
        </w:rPr>
      </w:pPr>
      <w:r w:rsidRPr="00F0179D">
        <w:rPr>
          <w:rFonts w:ascii="Arial" w:hAnsi="Arial" w:cs="Arial"/>
          <w:sz w:val="26"/>
          <w:szCs w:val="26"/>
        </w:rPr>
        <w:t>Ο Δήμαρχος,</w:t>
      </w:r>
      <w:r>
        <w:rPr>
          <w:rFonts w:ascii="Arial" w:hAnsi="Arial" w:cs="Arial"/>
          <w:sz w:val="26"/>
          <w:szCs w:val="26"/>
        </w:rPr>
        <w:t xml:space="preserve"> σε σχέση με το πιο πάνω θέμα, προέβη σε αναλυτική παρουσίαση του έργου </w:t>
      </w:r>
      <w:r w:rsidR="001B5F29" w:rsidRPr="001B5F29">
        <w:rPr>
          <w:rFonts w:ascii="Arial" w:hAnsi="Arial" w:cs="Arial"/>
          <w:sz w:val="26"/>
          <w:szCs w:val="26"/>
        </w:rPr>
        <w:t xml:space="preserve">της ανάπλασης της Κεντρικής Πλατείας Εκκλησιών </w:t>
      </w:r>
      <w:r w:rsidR="001B5F29">
        <w:rPr>
          <w:rFonts w:ascii="Arial" w:hAnsi="Arial" w:cs="Arial"/>
          <w:sz w:val="26"/>
          <w:szCs w:val="26"/>
        </w:rPr>
        <w:t xml:space="preserve">μέσω </w:t>
      </w:r>
      <w:r w:rsidR="001B5F29">
        <w:rPr>
          <w:rFonts w:ascii="Arial" w:hAnsi="Arial" w:cs="Arial"/>
          <w:sz w:val="26"/>
          <w:szCs w:val="26"/>
          <w:lang w:val="en-US"/>
        </w:rPr>
        <w:t>PowerPoint</w:t>
      </w:r>
      <w:r w:rsidR="001B5F29" w:rsidRPr="001B5F29">
        <w:rPr>
          <w:rFonts w:ascii="Arial" w:hAnsi="Arial" w:cs="Arial"/>
          <w:sz w:val="26"/>
          <w:szCs w:val="26"/>
        </w:rPr>
        <w:t>.</w:t>
      </w:r>
    </w:p>
    <w:p w14:paraId="74EA105A" w14:textId="0C8E1487" w:rsidR="001B5F29" w:rsidRDefault="001B5F29" w:rsidP="00CA4C17">
      <w:pPr>
        <w:spacing w:after="0" w:line="240" w:lineRule="auto"/>
        <w:jc w:val="both"/>
        <w:rPr>
          <w:rFonts w:ascii="Arial" w:hAnsi="Arial" w:cs="Arial"/>
          <w:sz w:val="26"/>
          <w:szCs w:val="26"/>
        </w:rPr>
      </w:pPr>
    </w:p>
    <w:p w14:paraId="03B78145" w14:textId="5318E71E" w:rsidR="001B5F29" w:rsidRPr="00C916CE" w:rsidRDefault="001B5F29" w:rsidP="00CA4C17">
      <w:pPr>
        <w:spacing w:after="0" w:line="240" w:lineRule="auto"/>
        <w:jc w:val="both"/>
        <w:rPr>
          <w:rFonts w:ascii="Arial" w:hAnsi="Arial" w:cs="Arial"/>
          <w:sz w:val="26"/>
          <w:szCs w:val="26"/>
        </w:rPr>
      </w:pPr>
      <w:r>
        <w:rPr>
          <w:rFonts w:ascii="Arial" w:hAnsi="Arial" w:cs="Arial"/>
          <w:sz w:val="26"/>
          <w:szCs w:val="26"/>
        </w:rPr>
        <w:t>Τα μέλη υπέβαλ</w:t>
      </w:r>
      <w:r w:rsidR="00C916CE">
        <w:rPr>
          <w:rFonts w:ascii="Arial" w:hAnsi="Arial" w:cs="Arial"/>
          <w:sz w:val="26"/>
          <w:szCs w:val="26"/>
        </w:rPr>
        <w:t>αν</w:t>
      </w:r>
      <w:r>
        <w:rPr>
          <w:rFonts w:ascii="Arial" w:hAnsi="Arial" w:cs="Arial"/>
          <w:sz w:val="26"/>
          <w:szCs w:val="26"/>
        </w:rPr>
        <w:t xml:space="preserve"> ερωτήσεις και απορίες και ο Δήμαρχο</w:t>
      </w:r>
      <w:r w:rsidR="00C916CE">
        <w:rPr>
          <w:rFonts w:ascii="Arial" w:hAnsi="Arial" w:cs="Arial"/>
          <w:sz w:val="26"/>
          <w:szCs w:val="26"/>
        </w:rPr>
        <w:t>ς</w:t>
      </w:r>
      <w:r>
        <w:rPr>
          <w:rFonts w:ascii="Arial" w:hAnsi="Arial" w:cs="Arial"/>
          <w:sz w:val="26"/>
          <w:szCs w:val="26"/>
        </w:rPr>
        <w:t xml:space="preserve"> έδωσε διευκρινιστικές απαντήσεις μέχρι την </w:t>
      </w:r>
      <w:r w:rsidR="00C916CE">
        <w:rPr>
          <w:rFonts w:ascii="Arial" w:hAnsi="Arial" w:cs="Arial"/>
          <w:sz w:val="26"/>
          <w:szCs w:val="26"/>
        </w:rPr>
        <w:t>πλήρη</w:t>
      </w:r>
      <w:r>
        <w:rPr>
          <w:rFonts w:ascii="Arial" w:hAnsi="Arial" w:cs="Arial"/>
          <w:sz w:val="26"/>
          <w:szCs w:val="26"/>
        </w:rPr>
        <w:t xml:space="preserve"> ικανοποίηση των μελών. </w:t>
      </w:r>
    </w:p>
    <w:p w14:paraId="150D1C54" w14:textId="7205A1A5" w:rsidR="00F0179D" w:rsidRDefault="00F0179D" w:rsidP="00CA4C17">
      <w:pPr>
        <w:tabs>
          <w:tab w:val="left" w:pos="1553"/>
        </w:tabs>
        <w:spacing w:after="0" w:line="240" w:lineRule="auto"/>
        <w:rPr>
          <w:rFonts w:ascii="Arial" w:hAnsi="Arial" w:cs="Arial"/>
          <w:sz w:val="26"/>
          <w:szCs w:val="26"/>
        </w:rPr>
      </w:pPr>
    </w:p>
    <w:p w14:paraId="47221573" w14:textId="797D77DD" w:rsidR="00C916CE" w:rsidRDefault="00C916CE" w:rsidP="00CA4C17">
      <w:pPr>
        <w:tabs>
          <w:tab w:val="left" w:pos="1553"/>
        </w:tabs>
        <w:spacing w:after="0" w:line="240" w:lineRule="auto"/>
        <w:jc w:val="both"/>
        <w:rPr>
          <w:rFonts w:ascii="Arial" w:hAnsi="Arial" w:cs="Arial"/>
          <w:sz w:val="26"/>
          <w:szCs w:val="26"/>
        </w:rPr>
      </w:pPr>
      <w:r>
        <w:rPr>
          <w:rFonts w:ascii="Arial" w:hAnsi="Arial" w:cs="Arial"/>
          <w:sz w:val="26"/>
          <w:szCs w:val="26"/>
        </w:rPr>
        <w:t>Τα μέλη ζήτησαν όπως τους σταλεί η παρουσίαση καθώς και ο</w:t>
      </w:r>
      <w:r w:rsidR="001F1982">
        <w:rPr>
          <w:rFonts w:ascii="Arial" w:hAnsi="Arial" w:cs="Arial"/>
          <w:sz w:val="26"/>
          <w:szCs w:val="26"/>
        </w:rPr>
        <w:t xml:space="preserve"> αριθμός των</w:t>
      </w:r>
      <w:r>
        <w:rPr>
          <w:rFonts w:ascii="Arial" w:hAnsi="Arial" w:cs="Arial"/>
          <w:sz w:val="26"/>
          <w:szCs w:val="26"/>
        </w:rPr>
        <w:t xml:space="preserve"> διαθέ</w:t>
      </w:r>
      <w:r w:rsidR="001F1982">
        <w:rPr>
          <w:rFonts w:ascii="Arial" w:hAnsi="Arial" w:cs="Arial"/>
          <w:sz w:val="26"/>
          <w:szCs w:val="26"/>
        </w:rPr>
        <w:t>σιμων</w:t>
      </w:r>
      <w:r>
        <w:rPr>
          <w:rFonts w:ascii="Arial" w:hAnsi="Arial" w:cs="Arial"/>
          <w:sz w:val="26"/>
          <w:szCs w:val="26"/>
        </w:rPr>
        <w:t xml:space="preserve"> χώρ</w:t>
      </w:r>
      <w:r w:rsidR="001F1982">
        <w:rPr>
          <w:rFonts w:ascii="Arial" w:hAnsi="Arial" w:cs="Arial"/>
          <w:sz w:val="26"/>
          <w:szCs w:val="26"/>
        </w:rPr>
        <w:t xml:space="preserve">ων </w:t>
      </w:r>
      <w:r>
        <w:rPr>
          <w:rFonts w:ascii="Arial" w:hAnsi="Arial" w:cs="Arial"/>
          <w:sz w:val="26"/>
          <w:szCs w:val="26"/>
        </w:rPr>
        <w:t xml:space="preserve"> στάθμευσης για τ</w:t>
      </w:r>
      <w:r w:rsidR="001F1982">
        <w:rPr>
          <w:rFonts w:ascii="Arial" w:hAnsi="Arial" w:cs="Arial"/>
          <w:sz w:val="26"/>
          <w:szCs w:val="26"/>
        </w:rPr>
        <w:t>ην περιοχή του</w:t>
      </w:r>
      <w:r>
        <w:rPr>
          <w:rFonts w:ascii="Arial" w:hAnsi="Arial" w:cs="Arial"/>
          <w:sz w:val="26"/>
          <w:szCs w:val="26"/>
        </w:rPr>
        <w:t xml:space="preserve"> έργο</w:t>
      </w:r>
      <w:r w:rsidR="001F1982">
        <w:rPr>
          <w:rFonts w:ascii="Arial" w:hAnsi="Arial" w:cs="Arial"/>
          <w:sz w:val="26"/>
          <w:szCs w:val="26"/>
        </w:rPr>
        <w:t>υ</w:t>
      </w:r>
      <w:r>
        <w:rPr>
          <w:rFonts w:ascii="Arial" w:hAnsi="Arial" w:cs="Arial"/>
          <w:sz w:val="26"/>
          <w:szCs w:val="26"/>
        </w:rPr>
        <w:t xml:space="preserve"> της Πλατείας Εκκλησιών</w:t>
      </w:r>
      <w:r w:rsidR="001F1982">
        <w:rPr>
          <w:rFonts w:ascii="Arial" w:hAnsi="Arial" w:cs="Arial"/>
          <w:sz w:val="26"/>
          <w:szCs w:val="26"/>
        </w:rPr>
        <w:t>. Παράλληλα, εξέφρασαν τον έντονο προβληματισμό τους σε σχέση με τους περιορισμένους χώρους στάθμευσης</w:t>
      </w:r>
      <w:r>
        <w:rPr>
          <w:rFonts w:ascii="Arial" w:hAnsi="Arial" w:cs="Arial"/>
          <w:sz w:val="26"/>
          <w:szCs w:val="26"/>
        </w:rPr>
        <w:t xml:space="preserve">. </w:t>
      </w:r>
    </w:p>
    <w:p w14:paraId="5452848B" w14:textId="77777777" w:rsidR="00C916CE" w:rsidRDefault="00C916CE" w:rsidP="00CA4C17">
      <w:pPr>
        <w:tabs>
          <w:tab w:val="left" w:pos="1553"/>
        </w:tabs>
        <w:spacing w:after="0" w:line="240" w:lineRule="auto"/>
        <w:rPr>
          <w:rFonts w:ascii="Arial" w:hAnsi="Arial" w:cs="Arial"/>
          <w:sz w:val="26"/>
          <w:szCs w:val="26"/>
        </w:rPr>
      </w:pPr>
    </w:p>
    <w:p w14:paraId="12C38AC7" w14:textId="6044C24D" w:rsidR="00C916CE" w:rsidRPr="004C3080" w:rsidRDefault="00C916CE" w:rsidP="00CA4C17">
      <w:pPr>
        <w:tabs>
          <w:tab w:val="left" w:pos="1553"/>
        </w:tabs>
        <w:spacing w:after="0" w:line="240" w:lineRule="auto"/>
        <w:rPr>
          <w:rFonts w:ascii="Arial" w:hAnsi="Arial" w:cs="Arial"/>
          <w:sz w:val="26"/>
          <w:szCs w:val="26"/>
        </w:rPr>
      </w:pPr>
      <w:r>
        <w:rPr>
          <w:rFonts w:ascii="Arial" w:hAnsi="Arial" w:cs="Arial"/>
          <w:sz w:val="26"/>
          <w:szCs w:val="26"/>
        </w:rPr>
        <w:t xml:space="preserve">Ο Δήμαρχος δεσμεύτηκε όπως τους αποστείλει </w:t>
      </w:r>
      <w:r w:rsidR="001F1982">
        <w:rPr>
          <w:rFonts w:ascii="Arial" w:hAnsi="Arial" w:cs="Arial"/>
          <w:sz w:val="26"/>
          <w:szCs w:val="26"/>
        </w:rPr>
        <w:t xml:space="preserve">με ηλεκτρονικό ταχυδρομείο τόσο </w:t>
      </w:r>
      <w:r w:rsidR="00CA4C17">
        <w:rPr>
          <w:rFonts w:ascii="Arial" w:hAnsi="Arial" w:cs="Arial"/>
          <w:sz w:val="26"/>
          <w:szCs w:val="26"/>
        </w:rPr>
        <w:t>τ</w:t>
      </w:r>
      <w:r w:rsidR="001F1982">
        <w:rPr>
          <w:rFonts w:ascii="Arial" w:hAnsi="Arial" w:cs="Arial"/>
          <w:sz w:val="26"/>
          <w:szCs w:val="26"/>
        </w:rPr>
        <w:t xml:space="preserve">η </w:t>
      </w:r>
      <w:r>
        <w:rPr>
          <w:rFonts w:ascii="Arial" w:hAnsi="Arial" w:cs="Arial"/>
          <w:sz w:val="26"/>
          <w:szCs w:val="26"/>
        </w:rPr>
        <w:t xml:space="preserve"> σχετική παρουσίαση</w:t>
      </w:r>
      <w:r w:rsidR="00CA4C17">
        <w:rPr>
          <w:rFonts w:ascii="Arial" w:hAnsi="Arial" w:cs="Arial"/>
          <w:sz w:val="26"/>
          <w:szCs w:val="26"/>
        </w:rPr>
        <w:t>,</w:t>
      </w:r>
      <w:r w:rsidR="001F1982">
        <w:rPr>
          <w:rFonts w:ascii="Arial" w:hAnsi="Arial" w:cs="Arial"/>
          <w:sz w:val="26"/>
          <w:szCs w:val="26"/>
        </w:rPr>
        <w:t xml:space="preserve"> όσο </w:t>
      </w:r>
      <w:r>
        <w:rPr>
          <w:rFonts w:ascii="Arial" w:hAnsi="Arial" w:cs="Arial"/>
          <w:sz w:val="26"/>
          <w:szCs w:val="26"/>
        </w:rPr>
        <w:t xml:space="preserve"> και </w:t>
      </w:r>
      <w:r w:rsidR="00CA4C17">
        <w:rPr>
          <w:rFonts w:ascii="Arial" w:hAnsi="Arial" w:cs="Arial"/>
          <w:sz w:val="26"/>
          <w:szCs w:val="26"/>
        </w:rPr>
        <w:t>τις</w:t>
      </w:r>
      <w:r>
        <w:rPr>
          <w:rFonts w:ascii="Arial" w:hAnsi="Arial" w:cs="Arial"/>
          <w:sz w:val="26"/>
          <w:szCs w:val="26"/>
        </w:rPr>
        <w:t xml:space="preserve"> πληροφορίες που ζήτησαν </w:t>
      </w:r>
      <w:r w:rsidR="001F1982">
        <w:rPr>
          <w:rFonts w:ascii="Arial" w:hAnsi="Arial" w:cs="Arial"/>
          <w:sz w:val="26"/>
          <w:szCs w:val="26"/>
        </w:rPr>
        <w:t>για τους διαθέσιμους χώρους στάθμευσης.</w:t>
      </w:r>
    </w:p>
    <w:p w14:paraId="2585BA0A" w14:textId="77777777" w:rsidR="00A45BF1" w:rsidRDefault="00A45BF1" w:rsidP="00CA4C17">
      <w:pPr>
        <w:spacing w:after="0" w:line="240" w:lineRule="auto"/>
        <w:rPr>
          <w:rFonts w:ascii="Arial" w:hAnsi="Arial" w:cs="Arial"/>
          <w:sz w:val="26"/>
          <w:szCs w:val="26"/>
        </w:rPr>
      </w:pPr>
    </w:p>
    <w:p w14:paraId="7DF37FF5" w14:textId="77777777" w:rsidR="004C3080" w:rsidRDefault="004C3080" w:rsidP="00CA4C17">
      <w:pPr>
        <w:spacing w:after="0" w:line="240" w:lineRule="auto"/>
        <w:rPr>
          <w:rFonts w:ascii="Arial" w:hAnsi="Arial" w:cs="Arial"/>
          <w:sz w:val="26"/>
          <w:szCs w:val="26"/>
        </w:rPr>
      </w:pPr>
    </w:p>
    <w:p w14:paraId="4676BE0E" w14:textId="77777777" w:rsidR="004C3080" w:rsidRDefault="004C3080" w:rsidP="00CA4C17">
      <w:pPr>
        <w:spacing w:after="0" w:line="240" w:lineRule="auto"/>
        <w:rPr>
          <w:rFonts w:ascii="Arial" w:hAnsi="Arial" w:cs="Arial"/>
          <w:sz w:val="26"/>
          <w:szCs w:val="26"/>
        </w:rPr>
      </w:pPr>
    </w:p>
    <w:p w14:paraId="01A3AEC5" w14:textId="2357CBCC" w:rsidR="00A45BF1" w:rsidRPr="004C3080" w:rsidRDefault="004C3080" w:rsidP="00CA4C17">
      <w:pPr>
        <w:pStyle w:val="ListParagraph"/>
        <w:numPr>
          <w:ilvl w:val="0"/>
          <w:numId w:val="2"/>
        </w:numPr>
        <w:spacing w:after="0" w:line="240" w:lineRule="auto"/>
        <w:ind w:left="426" w:hanging="426"/>
        <w:rPr>
          <w:rFonts w:ascii="Arial" w:hAnsi="Arial" w:cs="Arial"/>
          <w:b/>
          <w:bCs/>
          <w:sz w:val="26"/>
          <w:szCs w:val="26"/>
          <w:u w:val="single"/>
        </w:rPr>
      </w:pPr>
      <w:r w:rsidRPr="004C3080">
        <w:rPr>
          <w:rFonts w:ascii="Arial" w:hAnsi="Arial" w:cs="Arial"/>
          <w:b/>
          <w:bCs/>
          <w:sz w:val="26"/>
          <w:szCs w:val="26"/>
          <w:u w:val="single"/>
        </w:rPr>
        <w:t>Αρ. Θέματος 54/2024.</w:t>
      </w:r>
    </w:p>
    <w:p w14:paraId="6E8778E7" w14:textId="77777777" w:rsidR="004C3080" w:rsidRPr="00CA4C17" w:rsidRDefault="004C3080" w:rsidP="00CA4C17">
      <w:pPr>
        <w:spacing w:after="0" w:line="240" w:lineRule="auto"/>
        <w:ind w:left="360"/>
        <w:rPr>
          <w:rFonts w:ascii="Arial" w:hAnsi="Arial" w:cs="Arial"/>
          <w:b/>
          <w:bCs/>
          <w:sz w:val="26"/>
          <w:szCs w:val="26"/>
          <w:u w:val="single"/>
        </w:rPr>
      </w:pPr>
    </w:p>
    <w:p w14:paraId="4DF63DB2" w14:textId="449D1D3A" w:rsidR="004C3080" w:rsidRPr="00CA4C17" w:rsidRDefault="004C3080" w:rsidP="00CA4C17">
      <w:pPr>
        <w:spacing w:after="0" w:line="240" w:lineRule="auto"/>
        <w:rPr>
          <w:rFonts w:ascii="Arial" w:hAnsi="Arial" w:cs="Arial"/>
          <w:b/>
          <w:bCs/>
          <w:sz w:val="26"/>
          <w:szCs w:val="26"/>
          <w:u w:val="single"/>
        </w:rPr>
      </w:pPr>
      <w:r w:rsidRPr="00CA4C17">
        <w:rPr>
          <w:rFonts w:ascii="Arial" w:hAnsi="Arial" w:cs="Arial"/>
          <w:b/>
          <w:bCs/>
          <w:sz w:val="26"/>
          <w:szCs w:val="26"/>
          <w:u w:val="single"/>
        </w:rPr>
        <w:t>Θέμα:</w:t>
      </w:r>
      <w:r w:rsidRPr="00CA4C17">
        <w:rPr>
          <w:rFonts w:ascii="Arial" w:hAnsi="Arial" w:cs="Arial"/>
          <w:b/>
          <w:bCs/>
          <w:sz w:val="26"/>
          <w:szCs w:val="26"/>
        </w:rPr>
        <w:t xml:space="preserve"> </w:t>
      </w:r>
      <w:r w:rsidRPr="00CA4C17">
        <w:rPr>
          <w:rFonts w:ascii="Arial" w:hAnsi="Arial" w:cs="Arial"/>
          <w:b/>
          <w:bCs/>
          <w:sz w:val="26"/>
          <w:szCs w:val="26"/>
          <w:u w:val="single"/>
        </w:rPr>
        <w:t>Διάφορα.</w:t>
      </w:r>
    </w:p>
    <w:p w14:paraId="5A360A39" w14:textId="30EF4471" w:rsidR="00CA4C17" w:rsidRPr="00CA4C17" w:rsidRDefault="00CA4C17" w:rsidP="00CA4C17">
      <w:pPr>
        <w:spacing w:after="0" w:line="240" w:lineRule="auto"/>
        <w:contextualSpacing/>
        <w:jc w:val="both"/>
        <w:rPr>
          <w:rFonts w:ascii="Arial" w:eastAsiaTheme="minorEastAsia" w:hAnsi="Arial" w:cs="Arial"/>
          <w:b/>
          <w:sz w:val="26"/>
          <w:szCs w:val="26"/>
          <w:u w:val="single"/>
          <w:lang w:eastAsia="el-GR"/>
        </w:rPr>
      </w:pPr>
      <w:r w:rsidRPr="00CA4C17">
        <w:rPr>
          <w:rFonts w:ascii="Arial" w:hAnsi="Arial" w:cs="Arial"/>
          <w:b/>
          <w:bCs/>
          <w:sz w:val="26"/>
          <w:szCs w:val="26"/>
          <w:u w:val="single"/>
        </w:rPr>
        <w:t>54.1/2024:</w:t>
      </w:r>
      <w:r w:rsidRPr="00CA4C17">
        <w:rPr>
          <w:rFonts w:ascii="Arial" w:hAnsi="Arial" w:cs="Arial"/>
          <w:b/>
          <w:bCs/>
          <w:sz w:val="26"/>
          <w:szCs w:val="26"/>
        </w:rPr>
        <w:t xml:space="preserve"> </w:t>
      </w:r>
      <w:r w:rsidRPr="00CA4C17">
        <w:rPr>
          <w:rFonts w:ascii="Arial" w:hAnsi="Arial" w:cs="Arial"/>
          <w:b/>
          <w:bCs/>
          <w:sz w:val="26"/>
          <w:szCs w:val="26"/>
        </w:rPr>
        <w:tab/>
      </w:r>
      <w:r w:rsidRPr="00CA4C17">
        <w:rPr>
          <w:rFonts w:ascii="Arial" w:eastAsiaTheme="minorEastAsia" w:hAnsi="Arial" w:cs="Arial"/>
          <w:b/>
          <w:sz w:val="26"/>
          <w:szCs w:val="26"/>
          <w:u w:val="single"/>
          <w:lang w:eastAsia="el-GR"/>
        </w:rPr>
        <w:t xml:space="preserve">Αρ. θέματος 3/2024: </w:t>
      </w:r>
      <w:r w:rsidRPr="00CA4C17">
        <w:rPr>
          <w:rFonts w:ascii="Arial" w:hAnsi="Arial" w:cs="Arial"/>
          <w:b/>
          <w:sz w:val="26"/>
          <w:szCs w:val="26"/>
          <w:u w:val="single"/>
          <w:lang w:eastAsia="el-GR"/>
        </w:rPr>
        <w:t>Αρ. Φακέλου: 09.05.002</w:t>
      </w:r>
    </w:p>
    <w:p w14:paraId="66330379" w14:textId="0D6F5A07" w:rsidR="00CA4C17" w:rsidRPr="00CA4C17" w:rsidRDefault="00CA4C17" w:rsidP="00CA4C17">
      <w:pPr>
        <w:spacing w:after="0" w:line="240" w:lineRule="auto"/>
        <w:ind w:left="1418"/>
        <w:jc w:val="both"/>
        <w:rPr>
          <w:rFonts w:ascii="Arial" w:hAnsi="Arial" w:cs="Arial"/>
          <w:b/>
          <w:bCs/>
          <w:sz w:val="26"/>
          <w:szCs w:val="26"/>
          <w:u w:val="single"/>
          <w:lang w:eastAsia="el-GR"/>
        </w:rPr>
      </w:pPr>
      <w:r w:rsidRPr="00CA4C17">
        <w:rPr>
          <w:rFonts w:ascii="Arial" w:hAnsi="Arial" w:cs="Arial"/>
          <w:b/>
          <w:bCs/>
          <w:sz w:val="26"/>
          <w:szCs w:val="26"/>
          <w:u w:val="single"/>
          <w:lang w:eastAsia="el-GR"/>
        </w:rPr>
        <w:t>Έκφραση απόψεων του Δήμου Αθηένου προς την Επαρχιακή Διοίκηση Λάρνακας για κατασκευή και λειτουργία φωτοβολταϊκού πάρκου ισχύος 1,5MWp, με σύστημα αποθήκευσης ηλεκτρικής ενέργειας 1/</w:t>
      </w:r>
      <w:r w:rsidRPr="00CA4C17">
        <w:rPr>
          <w:rFonts w:ascii="Arial" w:hAnsi="Arial" w:cs="Arial"/>
          <w:b/>
          <w:bCs/>
          <w:sz w:val="26"/>
          <w:szCs w:val="26"/>
          <w:u w:val="single"/>
          <w:lang w:val="en-US" w:eastAsia="el-GR"/>
        </w:rPr>
        <w:t>MW</w:t>
      </w:r>
      <w:r w:rsidRPr="00CA4C17">
        <w:rPr>
          <w:rFonts w:ascii="Arial" w:hAnsi="Arial" w:cs="Arial"/>
          <w:b/>
          <w:bCs/>
          <w:sz w:val="26"/>
          <w:szCs w:val="26"/>
          <w:u w:val="single"/>
          <w:lang w:eastAsia="el-GR"/>
        </w:rPr>
        <w:t>/3</w:t>
      </w:r>
      <w:r w:rsidRPr="00CA4C17">
        <w:rPr>
          <w:rFonts w:ascii="Arial" w:hAnsi="Arial" w:cs="Arial"/>
          <w:b/>
          <w:bCs/>
          <w:sz w:val="26"/>
          <w:szCs w:val="26"/>
          <w:u w:val="single"/>
          <w:lang w:val="en-US" w:eastAsia="el-GR"/>
        </w:rPr>
        <w:t>MWh</w:t>
      </w:r>
      <w:r w:rsidRPr="00CA4C17">
        <w:rPr>
          <w:rFonts w:ascii="Arial" w:hAnsi="Arial" w:cs="Arial"/>
          <w:b/>
          <w:bCs/>
          <w:sz w:val="26"/>
          <w:szCs w:val="26"/>
          <w:u w:val="single"/>
          <w:lang w:eastAsia="el-GR"/>
        </w:rPr>
        <w:t xml:space="preserve">, βοηθητικούς χώρους υποσταθμού ΑΗΚ και περίφραξη, για τους κ. </w:t>
      </w:r>
      <w:r w:rsidR="00D21972">
        <w:rPr>
          <w:rFonts w:ascii="Arial" w:hAnsi="Arial" w:cs="Arial"/>
          <w:b/>
          <w:bCs/>
          <w:sz w:val="26"/>
          <w:szCs w:val="26"/>
          <w:u w:val="single"/>
          <w:lang w:eastAsia="el-GR"/>
        </w:rPr>
        <w:t>ΧΧΧΧΧΧΧΧΧ</w:t>
      </w:r>
      <w:r w:rsidRPr="00CA4C17">
        <w:rPr>
          <w:rFonts w:ascii="Arial" w:hAnsi="Arial" w:cs="Arial"/>
          <w:b/>
          <w:bCs/>
          <w:sz w:val="26"/>
          <w:szCs w:val="26"/>
          <w:u w:val="single"/>
          <w:lang w:eastAsia="el-GR"/>
        </w:rPr>
        <w:t xml:space="preserve"> και Άλλοι, στο τεμάχιο </w:t>
      </w:r>
      <w:r w:rsidR="00D21972">
        <w:rPr>
          <w:rFonts w:ascii="Arial" w:hAnsi="Arial" w:cs="Arial"/>
          <w:b/>
          <w:bCs/>
          <w:sz w:val="26"/>
          <w:szCs w:val="26"/>
          <w:u w:val="single"/>
          <w:lang w:eastAsia="el-GR"/>
        </w:rPr>
        <w:t>ΧΧΧΧΧΧ</w:t>
      </w:r>
      <w:r w:rsidRPr="00CA4C17">
        <w:rPr>
          <w:rFonts w:ascii="Arial" w:hAnsi="Arial" w:cs="Arial"/>
          <w:b/>
          <w:bCs/>
          <w:sz w:val="26"/>
          <w:szCs w:val="26"/>
          <w:u w:val="single"/>
          <w:lang w:eastAsia="el-GR"/>
        </w:rPr>
        <w:t>, Φ./Σχ.: 31/53 (αρ. αίτησης ΛΑΡ/Δ231/2023).</w:t>
      </w:r>
    </w:p>
    <w:p w14:paraId="2475E745" w14:textId="77777777" w:rsidR="00CA4C17" w:rsidRPr="004C3080" w:rsidRDefault="00CA4C17" w:rsidP="00CA4C17">
      <w:pPr>
        <w:spacing w:after="0" w:line="240" w:lineRule="auto"/>
        <w:rPr>
          <w:rFonts w:ascii="Arial" w:hAnsi="Arial" w:cs="Arial"/>
          <w:b/>
          <w:bCs/>
          <w:sz w:val="26"/>
          <w:szCs w:val="26"/>
          <w:u w:val="single"/>
        </w:rPr>
      </w:pPr>
    </w:p>
    <w:p w14:paraId="5D11BEC3" w14:textId="1288EC07" w:rsidR="004C3080" w:rsidRPr="004C3080" w:rsidRDefault="004C3080" w:rsidP="00CA4C17">
      <w:pPr>
        <w:spacing w:after="0" w:line="240" w:lineRule="auto"/>
        <w:jc w:val="both"/>
        <w:rPr>
          <w:rFonts w:ascii="Arial" w:hAnsi="Arial" w:cs="Arial"/>
          <w:sz w:val="26"/>
          <w:szCs w:val="26"/>
        </w:rPr>
      </w:pPr>
      <w:r w:rsidRPr="004C3080">
        <w:rPr>
          <w:rFonts w:ascii="Arial" w:hAnsi="Arial" w:cs="Arial"/>
          <w:sz w:val="26"/>
          <w:szCs w:val="26"/>
        </w:rPr>
        <w:t>Ο Αντιδήμαρχος Αθηένου ζήτησε όπως επανεξεταστεί το πιο πάνω θέμα, το οποίο παρουσιάστηκε κατά τη συνεδρίαση της Τεχνικής Επιτροπής στις 3/9/2024 και αποφασίστηκε όπως δοθούν θετικές απόψεις προς την Επαρχιακή Διοίκηση Λάρνακας για την κατασκευή και τη λειτουργία Φωτοβολταικού Πάρκου 1,5 MWp. Η αίτηση αφορά ανάπτυξη στο τεμ.</w:t>
      </w:r>
      <w:r w:rsidR="00D21972">
        <w:rPr>
          <w:rFonts w:ascii="Arial" w:hAnsi="Arial" w:cs="Arial"/>
          <w:sz w:val="26"/>
          <w:szCs w:val="26"/>
        </w:rPr>
        <w:t>ΧΧΧΧΧΧ</w:t>
      </w:r>
      <w:r w:rsidRPr="004C3080">
        <w:rPr>
          <w:rFonts w:ascii="Arial" w:hAnsi="Arial" w:cs="Arial"/>
          <w:sz w:val="26"/>
          <w:szCs w:val="26"/>
        </w:rPr>
        <w:t xml:space="preserve"> Φ.Σχ.:31/53 (αρ. αίτησης ΛΑΡ/Δ231/2023) από τους </w:t>
      </w:r>
      <w:r>
        <w:rPr>
          <w:rFonts w:ascii="Arial" w:hAnsi="Arial" w:cs="Arial"/>
          <w:sz w:val="26"/>
          <w:szCs w:val="26"/>
        </w:rPr>
        <w:t>«</w:t>
      </w:r>
      <w:r w:rsidR="00D21972">
        <w:rPr>
          <w:rFonts w:ascii="Arial" w:hAnsi="Arial" w:cs="Arial"/>
          <w:sz w:val="26"/>
          <w:szCs w:val="26"/>
        </w:rPr>
        <w:t>ΧΧΧΧΧΧ</w:t>
      </w:r>
      <w:r w:rsidRPr="004C3080">
        <w:rPr>
          <w:rFonts w:ascii="Arial" w:hAnsi="Arial" w:cs="Arial"/>
          <w:sz w:val="26"/>
          <w:szCs w:val="26"/>
        </w:rPr>
        <w:t xml:space="preserve"> &amp; Άλλοι</w:t>
      </w:r>
      <w:r>
        <w:rPr>
          <w:rFonts w:ascii="Arial" w:hAnsi="Arial" w:cs="Arial"/>
          <w:sz w:val="26"/>
          <w:szCs w:val="26"/>
        </w:rPr>
        <w:t>»</w:t>
      </w:r>
      <w:r w:rsidRPr="004C3080">
        <w:rPr>
          <w:rFonts w:ascii="Arial" w:hAnsi="Arial" w:cs="Arial"/>
          <w:sz w:val="26"/>
          <w:szCs w:val="26"/>
        </w:rPr>
        <w:t>.</w:t>
      </w:r>
    </w:p>
    <w:p w14:paraId="71A0E5CF" w14:textId="77777777" w:rsidR="004C3080" w:rsidRPr="004C3080" w:rsidRDefault="004C3080" w:rsidP="00CA4C17">
      <w:pPr>
        <w:spacing w:after="0" w:line="240" w:lineRule="auto"/>
        <w:jc w:val="both"/>
        <w:rPr>
          <w:rFonts w:ascii="Arial" w:hAnsi="Arial" w:cs="Arial"/>
          <w:sz w:val="26"/>
          <w:szCs w:val="26"/>
        </w:rPr>
      </w:pPr>
    </w:p>
    <w:p w14:paraId="0CD0359B" w14:textId="77777777" w:rsidR="004C3080" w:rsidRPr="004C3080" w:rsidRDefault="004C3080" w:rsidP="00CA4C17">
      <w:pPr>
        <w:spacing w:after="0" w:line="240" w:lineRule="auto"/>
        <w:jc w:val="both"/>
        <w:rPr>
          <w:rFonts w:ascii="Arial" w:hAnsi="Arial" w:cs="Arial"/>
          <w:sz w:val="26"/>
          <w:szCs w:val="26"/>
        </w:rPr>
      </w:pPr>
      <w:r w:rsidRPr="004C3080">
        <w:rPr>
          <w:rFonts w:ascii="Arial" w:hAnsi="Arial" w:cs="Arial"/>
          <w:sz w:val="26"/>
          <w:szCs w:val="26"/>
        </w:rPr>
        <w:t xml:space="preserve">Ο Αντιδήμαρχος ανέφερε ότι ήταν ατυχές το ότι αποφασίστηκε να δοθούν θετικές απόψεις, αφού μετά από επιτόπια επίσκεψή του, διαπίστωσε ότι το εν λόγω τεμάχιο βρίσκεται πλησίον της οικιστικής περιοχής και συγκεκριμένα κάτω από απόσταση του ενός χιλιομέτρου από το όριο της οικιστικής περιοχής. </w:t>
      </w:r>
    </w:p>
    <w:p w14:paraId="2AA52AF7" w14:textId="77777777" w:rsidR="004C3080" w:rsidRPr="004C3080" w:rsidRDefault="004C3080" w:rsidP="00CA4C17">
      <w:pPr>
        <w:spacing w:after="0" w:line="240" w:lineRule="auto"/>
        <w:rPr>
          <w:rFonts w:ascii="Arial" w:hAnsi="Arial" w:cs="Arial"/>
          <w:sz w:val="26"/>
          <w:szCs w:val="26"/>
        </w:rPr>
      </w:pPr>
    </w:p>
    <w:p w14:paraId="1D6E0D4A" w14:textId="6723FFEA" w:rsidR="004C3080" w:rsidRPr="004C3080" w:rsidRDefault="004C3080" w:rsidP="00CA4C17">
      <w:pPr>
        <w:spacing w:after="0" w:line="240" w:lineRule="auto"/>
        <w:rPr>
          <w:rFonts w:ascii="Arial" w:hAnsi="Arial" w:cs="Arial"/>
          <w:sz w:val="26"/>
          <w:szCs w:val="26"/>
        </w:rPr>
      </w:pPr>
      <w:r w:rsidRPr="004C3080">
        <w:rPr>
          <w:rFonts w:ascii="Arial" w:hAnsi="Arial" w:cs="Arial"/>
          <w:sz w:val="26"/>
          <w:szCs w:val="26"/>
        </w:rPr>
        <w:t xml:space="preserve">Ακολούθησε συζήτηση και ανταλλαγή απόψεων. </w:t>
      </w:r>
    </w:p>
    <w:p w14:paraId="22009545" w14:textId="77777777" w:rsidR="004C3080" w:rsidRPr="004C3080" w:rsidRDefault="004C3080" w:rsidP="00CA4C17">
      <w:pPr>
        <w:spacing w:after="0" w:line="240" w:lineRule="auto"/>
        <w:rPr>
          <w:rFonts w:ascii="Arial" w:hAnsi="Arial" w:cs="Arial"/>
          <w:b/>
          <w:bCs/>
          <w:sz w:val="26"/>
          <w:szCs w:val="26"/>
        </w:rPr>
      </w:pPr>
    </w:p>
    <w:p w14:paraId="0B6B3330" w14:textId="21107AE6" w:rsidR="004C3080" w:rsidRDefault="004C3080" w:rsidP="00CA4C17">
      <w:pPr>
        <w:spacing w:after="0" w:line="240" w:lineRule="auto"/>
        <w:ind w:left="1560" w:hanging="1560"/>
        <w:jc w:val="both"/>
        <w:rPr>
          <w:rFonts w:ascii="Arial" w:hAnsi="Arial" w:cs="Arial"/>
          <w:b/>
          <w:bCs/>
          <w:i/>
          <w:iCs/>
          <w:sz w:val="26"/>
          <w:szCs w:val="26"/>
        </w:rPr>
      </w:pPr>
      <w:r w:rsidRPr="004C3080">
        <w:rPr>
          <w:rFonts w:ascii="Arial" w:hAnsi="Arial" w:cs="Arial"/>
          <w:b/>
          <w:bCs/>
          <w:i/>
          <w:iCs/>
          <w:sz w:val="26"/>
          <w:szCs w:val="26"/>
          <w:u w:val="single"/>
        </w:rPr>
        <w:t>Απόφαση:</w:t>
      </w:r>
      <w:r w:rsidRPr="004C3080">
        <w:rPr>
          <w:rFonts w:ascii="Arial" w:hAnsi="Arial" w:cs="Arial"/>
          <w:b/>
          <w:bCs/>
          <w:i/>
          <w:iCs/>
          <w:sz w:val="26"/>
          <w:szCs w:val="26"/>
        </w:rPr>
        <w:t xml:space="preserve"> </w:t>
      </w:r>
      <w:r>
        <w:rPr>
          <w:rFonts w:ascii="Arial" w:hAnsi="Arial" w:cs="Arial"/>
          <w:b/>
          <w:bCs/>
          <w:i/>
          <w:iCs/>
          <w:sz w:val="26"/>
          <w:szCs w:val="26"/>
        </w:rPr>
        <w:tab/>
      </w:r>
      <w:r w:rsidRPr="004C3080">
        <w:rPr>
          <w:rFonts w:ascii="Arial" w:hAnsi="Arial" w:cs="Arial"/>
          <w:b/>
          <w:bCs/>
          <w:i/>
          <w:iCs/>
          <w:sz w:val="26"/>
          <w:szCs w:val="26"/>
        </w:rPr>
        <w:t>Το Δημοτικό Συμβούλιο, λαμβάνοντας υπόψη τα πιο πάνω, αναθεώρησε την απόφασ</w:t>
      </w:r>
      <w:r>
        <w:rPr>
          <w:rFonts w:ascii="Arial" w:hAnsi="Arial" w:cs="Arial"/>
          <w:b/>
          <w:bCs/>
          <w:i/>
          <w:iCs/>
          <w:sz w:val="26"/>
          <w:szCs w:val="26"/>
        </w:rPr>
        <w:t>ή</w:t>
      </w:r>
      <w:r w:rsidRPr="004C3080">
        <w:rPr>
          <w:rFonts w:ascii="Arial" w:hAnsi="Arial" w:cs="Arial"/>
          <w:b/>
          <w:bCs/>
          <w:i/>
          <w:iCs/>
          <w:sz w:val="26"/>
          <w:szCs w:val="26"/>
        </w:rPr>
        <w:t xml:space="preserve"> του ημερομηνίας 3/9/2024 και αποφάσισε όπως </w:t>
      </w:r>
      <w:r w:rsidR="00CA4C17">
        <w:rPr>
          <w:rFonts w:ascii="Arial" w:hAnsi="Arial" w:cs="Arial"/>
          <w:b/>
          <w:bCs/>
          <w:i/>
          <w:iCs/>
          <w:sz w:val="26"/>
          <w:szCs w:val="26"/>
        </w:rPr>
        <w:t>σταλούν εκ νέου</w:t>
      </w:r>
      <w:r w:rsidRPr="004C3080">
        <w:rPr>
          <w:rFonts w:ascii="Arial" w:hAnsi="Arial" w:cs="Arial"/>
          <w:b/>
          <w:bCs/>
          <w:i/>
          <w:iCs/>
          <w:sz w:val="26"/>
          <w:szCs w:val="26"/>
        </w:rPr>
        <w:t xml:space="preserve"> αρνητικές απόψεις </w:t>
      </w:r>
      <w:r w:rsidR="00CA4C17">
        <w:rPr>
          <w:rFonts w:ascii="Arial" w:hAnsi="Arial" w:cs="Arial"/>
          <w:b/>
          <w:bCs/>
          <w:i/>
          <w:iCs/>
          <w:sz w:val="26"/>
          <w:szCs w:val="26"/>
        </w:rPr>
        <w:t xml:space="preserve">για την </w:t>
      </w:r>
      <w:r w:rsidRPr="004C3080">
        <w:rPr>
          <w:rFonts w:ascii="Arial" w:hAnsi="Arial" w:cs="Arial"/>
          <w:b/>
          <w:bCs/>
          <w:i/>
          <w:iCs/>
          <w:sz w:val="26"/>
          <w:szCs w:val="26"/>
        </w:rPr>
        <w:t>κατασκευή</w:t>
      </w:r>
      <w:r w:rsidR="00CA4C17">
        <w:rPr>
          <w:rFonts w:ascii="Arial" w:hAnsi="Arial" w:cs="Arial"/>
          <w:b/>
          <w:bCs/>
          <w:i/>
          <w:iCs/>
          <w:sz w:val="26"/>
          <w:szCs w:val="26"/>
        </w:rPr>
        <w:t xml:space="preserve"> </w:t>
      </w:r>
      <w:r w:rsidRPr="004C3080">
        <w:rPr>
          <w:rFonts w:ascii="Arial" w:hAnsi="Arial" w:cs="Arial"/>
          <w:b/>
          <w:bCs/>
          <w:i/>
          <w:iCs/>
          <w:sz w:val="26"/>
          <w:szCs w:val="26"/>
        </w:rPr>
        <w:t>και λειτουργία</w:t>
      </w:r>
      <w:r w:rsidR="00CA4C17">
        <w:rPr>
          <w:rFonts w:ascii="Arial" w:hAnsi="Arial" w:cs="Arial"/>
          <w:b/>
          <w:bCs/>
          <w:i/>
          <w:iCs/>
          <w:sz w:val="26"/>
          <w:szCs w:val="26"/>
        </w:rPr>
        <w:t xml:space="preserve"> του </w:t>
      </w:r>
      <w:r w:rsidRPr="004C3080">
        <w:rPr>
          <w:rFonts w:ascii="Arial" w:hAnsi="Arial" w:cs="Arial"/>
          <w:b/>
          <w:bCs/>
          <w:i/>
          <w:iCs/>
          <w:sz w:val="26"/>
          <w:szCs w:val="26"/>
        </w:rPr>
        <w:t>Φωτοβολτα</w:t>
      </w:r>
      <w:r>
        <w:rPr>
          <w:rFonts w:ascii="Arial" w:hAnsi="Arial" w:cs="Arial"/>
          <w:b/>
          <w:bCs/>
          <w:i/>
          <w:iCs/>
          <w:sz w:val="26"/>
          <w:szCs w:val="26"/>
        </w:rPr>
        <w:t>ϊ</w:t>
      </w:r>
      <w:r w:rsidRPr="004C3080">
        <w:rPr>
          <w:rFonts w:ascii="Arial" w:hAnsi="Arial" w:cs="Arial"/>
          <w:b/>
          <w:bCs/>
          <w:i/>
          <w:iCs/>
          <w:sz w:val="26"/>
          <w:szCs w:val="26"/>
        </w:rPr>
        <w:t>κού Πάρκου 1,5 MWp στη βάση της  αίτησης ΛΑΡ/Δ231/2023 από τους  </w:t>
      </w:r>
      <w:r>
        <w:rPr>
          <w:rFonts w:ascii="Arial" w:hAnsi="Arial" w:cs="Arial"/>
          <w:b/>
          <w:bCs/>
          <w:i/>
          <w:iCs/>
          <w:sz w:val="26"/>
          <w:szCs w:val="26"/>
        </w:rPr>
        <w:t>«</w:t>
      </w:r>
      <w:r w:rsidR="00D21972">
        <w:rPr>
          <w:rFonts w:ascii="Arial" w:hAnsi="Arial" w:cs="Arial"/>
          <w:b/>
          <w:bCs/>
          <w:i/>
          <w:iCs/>
          <w:sz w:val="26"/>
          <w:szCs w:val="26"/>
        </w:rPr>
        <w:t>ΧΧΧΧΧΧΧ</w:t>
      </w:r>
      <w:r w:rsidRPr="004C3080">
        <w:rPr>
          <w:rFonts w:ascii="Arial" w:hAnsi="Arial" w:cs="Arial"/>
          <w:b/>
          <w:bCs/>
          <w:i/>
          <w:iCs/>
          <w:sz w:val="26"/>
          <w:szCs w:val="26"/>
        </w:rPr>
        <w:t xml:space="preserve"> &amp; Άλλοι</w:t>
      </w:r>
      <w:r>
        <w:rPr>
          <w:rFonts w:ascii="Arial" w:hAnsi="Arial" w:cs="Arial"/>
          <w:b/>
          <w:bCs/>
          <w:i/>
          <w:iCs/>
          <w:sz w:val="26"/>
          <w:szCs w:val="26"/>
        </w:rPr>
        <w:t>»</w:t>
      </w:r>
      <w:r w:rsidRPr="004C3080">
        <w:rPr>
          <w:rFonts w:ascii="Arial" w:hAnsi="Arial" w:cs="Arial"/>
          <w:b/>
          <w:bCs/>
          <w:i/>
          <w:iCs/>
          <w:sz w:val="26"/>
          <w:szCs w:val="26"/>
        </w:rPr>
        <w:t xml:space="preserve"> στο τεμ.</w:t>
      </w:r>
      <w:r w:rsidR="00D21972">
        <w:rPr>
          <w:rFonts w:ascii="Arial" w:hAnsi="Arial" w:cs="Arial"/>
          <w:b/>
          <w:bCs/>
          <w:i/>
          <w:iCs/>
          <w:sz w:val="26"/>
          <w:szCs w:val="26"/>
        </w:rPr>
        <w:t>ΧΧΧΧΧΧΧΧ</w:t>
      </w:r>
      <w:r w:rsidRPr="004C3080">
        <w:rPr>
          <w:rFonts w:ascii="Arial" w:hAnsi="Arial" w:cs="Arial"/>
          <w:b/>
          <w:bCs/>
          <w:i/>
          <w:iCs/>
          <w:sz w:val="26"/>
          <w:szCs w:val="26"/>
        </w:rPr>
        <w:t xml:space="preserve"> Φ.Σχ.:31/53, λόγω</w:t>
      </w:r>
      <w:r w:rsidR="00CA4C17">
        <w:rPr>
          <w:rFonts w:ascii="Arial" w:hAnsi="Arial" w:cs="Arial"/>
          <w:b/>
          <w:bCs/>
          <w:i/>
          <w:iCs/>
          <w:sz w:val="26"/>
          <w:szCs w:val="26"/>
        </w:rPr>
        <w:t xml:space="preserve"> νέων δεδομένων και της</w:t>
      </w:r>
      <w:r w:rsidRPr="004C3080">
        <w:rPr>
          <w:rFonts w:ascii="Arial" w:hAnsi="Arial" w:cs="Arial"/>
          <w:b/>
          <w:bCs/>
          <w:i/>
          <w:iCs/>
          <w:sz w:val="26"/>
          <w:szCs w:val="26"/>
        </w:rPr>
        <w:t xml:space="preserve"> εγγύτητας με την οικιστική περιοχή και τον αρνητικό επηρεασμό της από αυτό.</w:t>
      </w:r>
    </w:p>
    <w:p w14:paraId="5C9BE636" w14:textId="77777777" w:rsidR="004C3080" w:rsidRDefault="004C3080" w:rsidP="00CA4C17">
      <w:pPr>
        <w:spacing w:after="0" w:line="240" w:lineRule="auto"/>
        <w:ind w:left="1560" w:hanging="1560"/>
        <w:jc w:val="both"/>
        <w:rPr>
          <w:rFonts w:ascii="Arial" w:hAnsi="Arial" w:cs="Arial"/>
          <w:b/>
          <w:bCs/>
          <w:i/>
          <w:iCs/>
          <w:sz w:val="26"/>
          <w:szCs w:val="26"/>
        </w:rPr>
      </w:pPr>
    </w:p>
    <w:p w14:paraId="36910D2B" w14:textId="77777777" w:rsidR="00CA4C17" w:rsidRDefault="00CA4C17" w:rsidP="00CA4C17">
      <w:pPr>
        <w:spacing w:after="0" w:line="240" w:lineRule="auto"/>
        <w:ind w:left="1560" w:hanging="1560"/>
        <w:jc w:val="both"/>
        <w:rPr>
          <w:rFonts w:ascii="Arial" w:hAnsi="Arial" w:cs="Arial"/>
          <w:b/>
          <w:bCs/>
          <w:i/>
          <w:iCs/>
          <w:sz w:val="26"/>
          <w:szCs w:val="26"/>
        </w:rPr>
      </w:pPr>
    </w:p>
    <w:p w14:paraId="6D2CB227" w14:textId="77777777" w:rsidR="00CA4C17" w:rsidRPr="004C3080" w:rsidRDefault="00CA4C17" w:rsidP="00CA4C17">
      <w:pPr>
        <w:spacing w:after="0" w:line="240" w:lineRule="auto"/>
        <w:ind w:left="1560" w:hanging="1560"/>
        <w:jc w:val="both"/>
        <w:rPr>
          <w:rFonts w:ascii="Arial" w:hAnsi="Arial" w:cs="Arial"/>
          <w:b/>
          <w:bCs/>
          <w:i/>
          <w:iCs/>
          <w:sz w:val="26"/>
          <w:szCs w:val="26"/>
        </w:rPr>
      </w:pPr>
    </w:p>
    <w:p w14:paraId="4903D1AC" w14:textId="77777777" w:rsidR="00A45BF1" w:rsidRPr="00E504AA" w:rsidRDefault="00A45BF1" w:rsidP="00CA4C17">
      <w:pPr>
        <w:pStyle w:val="BodyText"/>
        <w:tabs>
          <w:tab w:val="center" w:pos="3657"/>
          <w:tab w:val="right" w:pos="8306"/>
        </w:tabs>
        <w:ind w:left="426" w:hanging="1418"/>
        <w:jc w:val="right"/>
        <w:rPr>
          <w:b w:val="0"/>
          <w:i/>
          <w:sz w:val="26"/>
          <w:szCs w:val="26"/>
        </w:rPr>
      </w:pPr>
      <w:r w:rsidRPr="00E504AA">
        <w:rPr>
          <w:rFonts w:ascii="Arial" w:hAnsi="Arial" w:cs="Arial"/>
          <w:b w:val="0"/>
          <w:sz w:val="26"/>
          <w:szCs w:val="26"/>
        </w:rPr>
        <w:t>Υπ. …………..……………………</w:t>
      </w:r>
    </w:p>
    <w:p w14:paraId="328F89F4" w14:textId="77777777" w:rsidR="00A45BF1" w:rsidRPr="00E504AA" w:rsidRDefault="00A45BF1" w:rsidP="00CA4C17">
      <w:pPr>
        <w:pStyle w:val="BodyText"/>
        <w:jc w:val="right"/>
        <w:rPr>
          <w:rFonts w:ascii="Arial" w:hAnsi="Arial" w:cs="Arial"/>
          <w:b w:val="0"/>
          <w:sz w:val="26"/>
          <w:szCs w:val="26"/>
        </w:rPr>
      </w:pPr>
      <w:r w:rsidRPr="00E504AA">
        <w:rPr>
          <w:rFonts w:ascii="Arial" w:hAnsi="Arial" w:cs="Arial"/>
          <w:b w:val="0"/>
          <w:sz w:val="26"/>
          <w:szCs w:val="26"/>
        </w:rPr>
        <w:t xml:space="preserve">Κυριάκος Καρεκλάς </w:t>
      </w:r>
    </w:p>
    <w:p w14:paraId="47AC20A5" w14:textId="77777777" w:rsidR="00A45BF1" w:rsidRDefault="00A45BF1" w:rsidP="00CA4C17">
      <w:pPr>
        <w:pStyle w:val="BodyText"/>
        <w:jc w:val="right"/>
        <w:rPr>
          <w:rFonts w:ascii="Arial" w:hAnsi="Arial" w:cs="Arial"/>
          <w:b w:val="0"/>
          <w:sz w:val="26"/>
          <w:szCs w:val="26"/>
        </w:rPr>
      </w:pPr>
      <w:r w:rsidRPr="00E504AA">
        <w:rPr>
          <w:rFonts w:ascii="Arial" w:hAnsi="Arial" w:cs="Arial"/>
          <w:b w:val="0"/>
          <w:sz w:val="26"/>
          <w:szCs w:val="26"/>
        </w:rPr>
        <w:t>Δήμαρχος Αθηένου</w:t>
      </w:r>
    </w:p>
    <w:p w14:paraId="4029A36B" w14:textId="77777777" w:rsidR="00CA4C17" w:rsidRDefault="00CA4C17" w:rsidP="00CA4C17">
      <w:pPr>
        <w:pStyle w:val="BodyText"/>
        <w:jc w:val="right"/>
        <w:rPr>
          <w:rFonts w:ascii="Arial" w:hAnsi="Arial" w:cs="Arial"/>
          <w:b w:val="0"/>
          <w:sz w:val="26"/>
          <w:szCs w:val="26"/>
        </w:rPr>
      </w:pPr>
    </w:p>
    <w:p w14:paraId="77AA9EC3" w14:textId="77777777" w:rsidR="00CA4C17" w:rsidRPr="00E504AA" w:rsidRDefault="00CA4C17" w:rsidP="00CA4C17">
      <w:pPr>
        <w:pStyle w:val="BodyText"/>
        <w:jc w:val="right"/>
        <w:rPr>
          <w:rFonts w:ascii="Arial" w:hAnsi="Arial" w:cs="Arial"/>
          <w:b w:val="0"/>
          <w:sz w:val="26"/>
          <w:szCs w:val="26"/>
        </w:rPr>
      </w:pPr>
    </w:p>
    <w:p w14:paraId="4462BD19" w14:textId="77777777" w:rsidR="00A45BF1" w:rsidRPr="00E504AA" w:rsidRDefault="00A45BF1" w:rsidP="00CA4C17">
      <w:pPr>
        <w:pStyle w:val="BodyText"/>
        <w:jc w:val="right"/>
        <w:rPr>
          <w:rFonts w:ascii="Arial" w:hAnsi="Arial" w:cs="Arial"/>
          <w:b w:val="0"/>
          <w:sz w:val="26"/>
          <w:szCs w:val="26"/>
        </w:rPr>
      </w:pPr>
    </w:p>
    <w:p w14:paraId="6FC4D47B" w14:textId="4ED155BC" w:rsidR="00A45BF1" w:rsidRPr="004E59C5" w:rsidRDefault="00CA4C17" w:rsidP="00CA4C17">
      <w:pPr>
        <w:spacing w:after="0" w:line="240" w:lineRule="auto"/>
        <w:ind w:left="2160"/>
        <w:jc w:val="right"/>
      </w:pPr>
      <w:r>
        <w:rPr>
          <w:rFonts w:ascii="Arial" w:hAnsi="Arial" w:cs="Arial"/>
          <w:sz w:val="26"/>
          <w:szCs w:val="26"/>
        </w:rPr>
        <w:t>10</w:t>
      </w:r>
      <w:r w:rsidR="00A45BF1" w:rsidRPr="00E504AA">
        <w:rPr>
          <w:rFonts w:ascii="Arial" w:hAnsi="Arial" w:cs="Arial"/>
          <w:sz w:val="26"/>
          <w:szCs w:val="26"/>
        </w:rPr>
        <w:t xml:space="preserve"> Οκτωβρίου 2024</w:t>
      </w:r>
    </w:p>
    <w:sectPr w:rsidR="00A45BF1" w:rsidRPr="004E59C5" w:rsidSect="00CA4C17">
      <w:footerReference w:type="default" r:id="rId8"/>
      <w:pgSz w:w="11906" w:h="16838"/>
      <w:pgMar w:top="851"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85265" w14:textId="77777777" w:rsidR="008A2B95" w:rsidRDefault="008A2B95" w:rsidP="00A45BF1">
      <w:pPr>
        <w:spacing w:after="0" w:line="240" w:lineRule="auto"/>
      </w:pPr>
      <w:r>
        <w:separator/>
      </w:r>
    </w:p>
  </w:endnote>
  <w:endnote w:type="continuationSeparator" w:id="0">
    <w:p w14:paraId="21252252" w14:textId="77777777" w:rsidR="008A2B95" w:rsidRDefault="008A2B95" w:rsidP="00A45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239414"/>
      <w:docPartObj>
        <w:docPartGallery w:val="Page Numbers (Bottom of Page)"/>
        <w:docPartUnique/>
      </w:docPartObj>
    </w:sdtPr>
    <w:sdtEndPr/>
    <w:sdtContent>
      <w:sdt>
        <w:sdtPr>
          <w:id w:val="-1769616900"/>
          <w:docPartObj>
            <w:docPartGallery w:val="Page Numbers (Top of Page)"/>
            <w:docPartUnique/>
          </w:docPartObj>
        </w:sdtPr>
        <w:sdtEndPr/>
        <w:sdtContent>
          <w:p w14:paraId="1F90468A" w14:textId="17456174" w:rsidR="00A45BF1" w:rsidRDefault="00A45BF1" w:rsidP="00A45BF1">
            <w:pPr>
              <w:pStyle w:val="Footer"/>
              <w:pBdr>
                <w:top w:val="single" w:sz="4" w:space="1" w:color="auto"/>
              </w:pBdr>
              <w:jc w:val="right"/>
            </w:pPr>
            <w:r>
              <w:t xml:space="preserve">Σελίδα </w:t>
            </w:r>
            <w:r>
              <w:rPr>
                <w:b/>
                <w:bCs/>
                <w:sz w:val="24"/>
                <w:szCs w:val="24"/>
              </w:rPr>
              <w:fldChar w:fldCharType="begin"/>
            </w:r>
            <w:r>
              <w:rPr>
                <w:b/>
                <w:bCs/>
              </w:rPr>
              <w:instrText xml:space="preserve"> PAGE </w:instrText>
            </w:r>
            <w:r>
              <w:rPr>
                <w:b/>
                <w:bCs/>
                <w:sz w:val="24"/>
                <w:szCs w:val="24"/>
              </w:rPr>
              <w:fldChar w:fldCharType="separate"/>
            </w:r>
            <w:r w:rsidR="002D0061">
              <w:rPr>
                <w:b/>
                <w:bCs/>
                <w:noProof/>
              </w:rPr>
              <w:t>2</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2D0061">
              <w:rPr>
                <w:b/>
                <w:bCs/>
                <w:noProof/>
              </w:rPr>
              <w:t>2</w:t>
            </w:r>
            <w:r>
              <w:rPr>
                <w:b/>
                <w:bCs/>
                <w:sz w:val="24"/>
                <w:szCs w:val="24"/>
              </w:rPr>
              <w:fldChar w:fldCharType="end"/>
            </w:r>
          </w:p>
        </w:sdtContent>
      </w:sdt>
    </w:sdtContent>
  </w:sdt>
  <w:p w14:paraId="46FC1A73" w14:textId="77777777" w:rsidR="00A45BF1" w:rsidRDefault="00A45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CC64F" w14:textId="77777777" w:rsidR="008A2B95" w:rsidRDefault="008A2B95" w:rsidP="00A45BF1">
      <w:pPr>
        <w:spacing w:after="0" w:line="240" w:lineRule="auto"/>
      </w:pPr>
      <w:r>
        <w:separator/>
      </w:r>
    </w:p>
  </w:footnote>
  <w:footnote w:type="continuationSeparator" w:id="0">
    <w:p w14:paraId="52F8AFD6" w14:textId="77777777" w:rsidR="008A2B95" w:rsidRDefault="008A2B95" w:rsidP="00A45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407"/>
    <w:multiLevelType w:val="hybridMultilevel"/>
    <w:tmpl w:val="A61AC9B0"/>
    <w:lvl w:ilvl="0" w:tplc="230AA326">
      <w:start w:val="1"/>
      <w:numFmt w:val="decimal"/>
      <w:lvlText w:val="%1)"/>
      <w:lvlJc w:val="left"/>
      <w:pPr>
        <w:ind w:left="502" w:hanging="360"/>
      </w:pPr>
      <w:rPr>
        <w:rFonts w:ascii="Tahoma" w:hAnsi="Tahoma" w:cs="Tahoma" w:hint="default"/>
        <w:b/>
        <w:sz w:val="24"/>
        <w:szCs w:val="24"/>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3BE911E8"/>
    <w:multiLevelType w:val="hybridMultilevel"/>
    <w:tmpl w:val="43F09EDE"/>
    <w:lvl w:ilvl="0" w:tplc="10B2F1EA">
      <w:start w:val="1"/>
      <w:numFmt w:val="decimal"/>
      <w:lvlText w:val="%1)"/>
      <w:lvlJc w:val="left"/>
      <w:pPr>
        <w:ind w:left="720" w:hanging="360"/>
      </w:pPr>
      <w:rPr>
        <w:rFonts w:asciiTheme="minorHAnsi" w:eastAsiaTheme="minorHAnsi" w:hAnsiTheme="minorHAnsi" w:cstheme="minorBidi"/>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590385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7768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1311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BF1"/>
    <w:rsid w:val="00155202"/>
    <w:rsid w:val="001B5F29"/>
    <w:rsid w:val="001B6856"/>
    <w:rsid w:val="001C167C"/>
    <w:rsid w:val="001F1982"/>
    <w:rsid w:val="002D0061"/>
    <w:rsid w:val="00434C02"/>
    <w:rsid w:val="0048222F"/>
    <w:rsid w:val="004C3080"/>
    <w:rsid w:val="004E59C5"/>
    <w:rsid w:val="0056057C"/>
    <w:rsid w:val="00726CA1"/>
    <w:rsid w:val="008A2B95"/>
    <w:rsid w:val="00975458"/>
    <w:rsid w:val="00A11BEA"/>
    <w:rsid w:val="00A45BF1"/>
    <w:rsid w:val="00BF58DA"/>
    <w:rsid w:val="00C608F3"/>
    <w:rsid w:val="00C916CE"/>
    <w:rsid w:val="00CA4C17"/>
    <w:rsid w:val="00D21972"/>
    <w:rsid w:val="00E94DF0"/>
    <w:rsid w:val="00F0179D"/>
    <w:rsid w:val="00F5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ABDE"/>
  <w15:chartTrackingRefBased/>
  <w15:docId w15:val="{B577F8A6-4A61-48F5-A4B1-504DEA47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BF1"/>
    <w:pPr>
      <w:spacing w:line="259" w:lineRule="auto"/>
    </w:pPr>
    <w:rPr>
      <w:kern w:val="0"/>
      <w:sz w:val="22"/>
      <w:szCs w:val="22"/>
      <w:lang w:val="el-GR"/>
      <w14:ligatures w14:val="none"/>
    </w:rPr>
  </w:style>
  <w:style w:type="paragraph" w:styleId="Heading1">
    <w:name w:val="heading 1"/>
    <w:basedOn w:val="Normal"/>
    <w:next w:val="Normal"/>
    <w:link w:val="Heading1Char"/>
    <w:uiPriority w:val="9"/>
    <w:qFormat/>
    <w:rsid w:val="00A45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B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B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B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B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B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B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B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B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B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B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B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B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BF1"/>
    <w:rPr>
      <w:rFonts w:eastAsiaTheme="majorEastAsia" w:cstheme="majorBidi"/>
      <w:color w:val="272727" w:themeColor="text1" w:themeTint="D8"/>
    </w:rPr>
  </w:style>
  <w:style w:type="paragraph" w:styleId="Title">
    <w:name w:val="Title"/>
    <w:basedOn w:val="Normal"/>
    <w:next w:val="Normal"/>
    <w:link w:val="TitleChar"/>
    <w:uiPriority w:val="10"/>
    <w:qFormat/>
    <w:rsid w:val="00A45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B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BF1"/>
    <w:pPr>
      <w:spacing w:before="160"/>
      <w:jc w:val="center"/>
    </w:pPr>
    <w:rPr>
      <w:i/>
      <w:iCs/>
      <w:color w:val="404040" w:themeColor="text1" w:themeTint="BF"/>
    </w:rPr>
  </w:style>
  <w:style w:type="character" w:customStyle="1" w:styleId="QuoteChar">
    <w:name w:val="Quote Char"/>
    <w:basedOn w:val="DefaultParagraphFont"/>
    <w:link w:val="Quote"/>
    <w:uiPriority w:val="29"/>
    <w:rsid w:val="00A45BF1"/>
    <w:rPr>
      <w:i/>
      <w:iCs/>
      <w:color w:val="404040" w:themeColor="text1" w:themeTint="BF"/>
    </w:rPr>
  </w:style>
  <w:style w:type="paragraph" w:styleId="ListParagraph">
    <w:name w:val="List Paragraph"/>
    <w:basedOn w:val="Normal"/>
    <w:uiPriority w:val="34"/>
    <w:qFormat/>
    <w:rsid w:val="00A45BF1"/>
    <w:pPr>
      <w:ind w:left="720"/>
      <w:contextualSpacing/>
    </w:pPr>
  </w:style>
  <w:style w:type="character" w:styleId="IntenseEmphasis">
    <w:name w:val="Intense Emphasis"/>
    <w:basedOn w:val="DefaultParagraphFont"/>
    <w:uiPriority w:val="21"/>
    <w:qFormat/>
    <w:rsid w:val="00A45BF1"/>
    <w:rPr>
      <w:i/>
      <w:iCs/>
      <w:color w:val="0F4761" w:themeColor="accent1" w:themeShade="BF"/>
    </w:rPr>
  </w:style>
  <w:style w:type="paragraph" w:styleId="IntenseQuote">
    <w:name w:val="Intense Quote"/>
    <w:basedOn w:val="Normal"/>
    <w:next w:val="Normal"/>
    <w:link w:val="IntenseQuoteChar"/>
    <w:uiPriority w:val="30"/>
    <w:qFormat/>
    <w:rsid w:val="00A45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BF1"/>
    <w:rPr>
      <w:i/>
      <w:iCs/>
      <w:color w:val="0F4761" w:themeColor="accent1" w:themeShade="BF"/>
    </w:rPr>
  </w:style>
  <w:style w:type="character" w:styleId="IntenseReference">
    <w:name w:val="Intense Reference"/>
    <w:basedOn w:val="DefaultParagraphFont"/>
    <w:uiPriority w:val="32"/>
    <w:qFormat/>
    <w:rsid w:val="00A45BF1"/>
    <w:rPr>
      <w:b/>
      <w:bCs/>
      <w:smallCaps/>
      <w:color w:val="0F4761" w:themeColor="accent1" w:themeShade="BF"/>
      <w:spacing w:val="5"/>
    </w:rPr>
  </w:style>
  <w:style w:type="paragraph" w:styleId="BodyText">
    <w:name w:val="Body Text"/>
    <w:basedOn w:val="Normal"/>
    <w:link w:val="BodyTextChar"/>
    <w:unhideWhenUsed/>
    <w:rsid w:val="00A45BF1"/>
    <w:pPr>
      <w:spacing w:after="0" w:line="240" w:lineRule="auto"/>
    </w:pPr>
    <w:rPr>
      <w:rFonts w:ascii="Tahoma" w:eastAsia="Calibri" w:hAnsi="Tahoma" w:cs="Times New Roman"/>
      <w:b/>
      <w:sz w:val="24"/>
      <w:szCs w:val="20"/>
    </w:rPr>
  </w:style>
  <w:style w:type="character" w:customStyle="1" w:styleId="BodyTextChar">
    <w:name w:val="Body Text Char"/>
    <w:basedOn w:val="DefaultParagraphFont"/>
    <w:link w:val="BodyText"/>
    <w:qFormat/>
    <w:rsid w:val="00A45BF1"/>
    <w:rPr>
      <w:rFonts w:ascii="Tahoma" w:eastAsia="Calibri" w:hAnsi="Tahoma" w:cs="Times New Roman"/>
      <w:b/>
      <w:kern w:val="0"/>
      <w:szCs w:val="20"/>
      <w:lang w:val="el-GR"/>
      <w14:ligatures w14:val="none"/>
    </w:rPr>
  </w:style>
  <w:style w:type="paragraph" w:styleId="Header">
    <w:name w:val="header"/>
    <w:basedOn w:val="Normal"/>
    <w:link w:val="HeaderChar"/>
    <w:uiPriority w:val="99"/>
    <w:unhideWhenUsed/>
    <w:rsid w:val="00A45BF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45BF1"/>
    <w:rPr>
      <w:kern w:val="0"/>
      <w:sz w:val="22"/>
      <w:szCs w:val="22"/>
      <w:lang w:val="el-GR"/>
      <w14:ligatures w14:val="none"/>
    </w:rPr>
  </w:style>
  <w:style w:type="paragraph" w:styleId="Footer">
    <w:name w:val="footer"/>
    <w:basedOn w:val="Normal"/>
    <w:link w:val="FooterChar"/>
    <w:uiPriority w:val="99"/>
    <w:unhideWhenUsed/>
    <w:rsid w:val="00A45BF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45BF1"/>
    <w:rPr>
      <w:kern w:val="0"/>
      <w:sz w:val="22"/>
      <w:szCs w:val="22"/>
      <w:lang w:val="el-GR"/>
      <w14:ligatures w14:val="none"/>
    </w:rPr>
  </w:style>
  <w:style w:type="paragraph" w:styleId="BalloonText">
    <w:name w:val="Balloon Text"/>
    <w:basedOn w:val="Normal"/>
    <w:link w:val="BalloonTextChar"/>
    <w:uiPriority w:val="99"/>
    <w:semiHidden/>
    <w:unhideWhenUsed/>
    <w:rsid w:val="001F19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982"/>
    <w:rPr>
      <w:rFonts w:ascii="Segoe UI" w:hAnsi="Segoe UI" w:cs="Segoe UI"/>
      <w:kern w:val="0"/>
      <w:sz w:val="18"/>
      <w:szCs w:val="18"/>
      <w:lang w:val="el-GR"/>
      <w14:ligatures w14:val="none"/>
    </w:rPr>
  </w:style>
  <w:style w:type="paragraph" w:styleId="Revision">
    <w:name w:val="Revision"/>
    <w:hidden/>
    <w:uiPriority w:val="99"/>
    <w:semiHidden/>
    <w:rsid w:val="004C3080"/>
    <w:pPr>
      <w:spacing w:after="0" w:line="240" w:lineRule="auto"/>
    </w:pPr>
    <w:rPr>
      <w:kern w:val="0"/>
      <w:sz w:val="22"/>
      <w:szCs w:val="22"/>
      <w:lang w:val="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40489">
      <w:bodyDiv w:val="1"/>
      <w:marLeft w:val="0"/>
      <w:marRight w:val="0"/>
      <w:marTop w:val="0"/>
      <w:marBottom w:val="0"/>
      <w:divBdr>
        <w:top w:val="none" w:sz="0" w:space="0" w:color="auto"/>
        <w:left w:val="none" w:sz="0" w:space="0" w:color="auto"/>
        <w:bottom w:val="none" w:sz="0" w:space="0" w:color="auto"/>
        <w:right w:val="none" w:sz="0" w:space="0" w:color="auto"/>
      </w:divBdr>
    </w:div>
    <w:div w:id="1432312648">
      <w:bodyDiv w:val="1"/>
      <w:marLeft w:val="0"/>
      <w:marRight w:val="0"/>
      <w:marTop w:val="0"/>
      <w:marBottom w:val="0"/>
      <w:divBdr>
        <w:top w:val="none" w:sz="0" w:space="0" w:color="auto"/>
        <w:left w:val="none" w:sz="0" w:space="0" w:color="auto"/>
        <w:bottom w:val="none" w:sz="0" w:space="0" w:color="auto"/>
        <w:right w:val="none" w:sz="0" w:space="0" w:color="auto"/>
      </w:divBdr>
    </w:div>
    <w:div w:id="1524588356">
      <w:bodyDiv w:val="1"/>
      <w:marLeft w:val="0"/>
      <w:marRight w:val="0"/>
      <w:marTop w:val="0"/>
      <w:marBottom w:val="0"/>
      <w:divBdr>
        <w:top w:val="none" w:sz="0" w:space="0" w:color="auto"/>
        <w:left w:val="none" w:sz="0" w:space="0" w:color="auto"/>
        <w:bottom w:val="none" w:sz="0" w:space="0" w:color="auto"/>
        <w:right w:val="none" w:sz="0" w:space="0" w:color="auto"/>
      </w:divBdr>
    </w:div>
    <w:div w:id="157812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A8639-7CBA-4225-BBEB-8A06B0D9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662</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Athienou Operation Department</dc:creator>
  <cp:keywords/>
  <dc:description/>
  <cp:lastModifiedBy>Eleni Tzioni</cp:lastModifiedBy>
  <cp:revision>4</cp:revision>
  <cp:lastPrinted>2024-10-10T09:49:00Z</cp:lastPrinted>
  <dcterms:created xsi:type="dcterms:W3CDTF">2025-03-21T10:13:00Z</dcterms:created>
  <dcterms:modified xsi:type="dcterms:W3CDTF">2025-03-21T10:29:00Z</dcterms:modified>
</cp:coreProperties>
</file>