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C4" w:rsidRDefault="005C0B1A" w:rsidP="005C0B1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C0B1A"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029C58F9" wp14:editId="430E036D">
            <wp:simplePos x="0" y="0"/>
            <wp:positionH relativeFrom="column">
              <wp:posOffset>-374015</wp:posOffset>
            </wp:positionH>
            <wp:positionV relativeFrom="paragraph">
              <wp:posOffset>-473710</wp:posOffset>
            </wp:positionV>
            <wp:extent cx="771525" cy="771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os_Athieno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B1A">
        <w:rPr>
          <w:rFonts w:ascii="Arial" w:hAnsi="Arial" w:cs="Arial"/>
          <w:sz w:val="28"/>
          <w:szCs w:val="28"/>
        </w:rPr>
        <w:t xml:space="preserve">                       </w:t>
      </w:r>
      <w:r w:rsidR="00212BD8" w:rsidRPr="009D196D">
        <w:rPr>
          <w:rFonts w:ascii="Arial" w:hAnsi="Arial" w:cs="Arial"/>
          <w:b/>
          <w:sz w:val="28"/>
          <w:szCs w:val="28"/>
          <w:u w:val="single"/>
        </w:rPr>
        <w:t>ΔΕΛΤΙΟ ΤΥΠΟΥ</w:t>
      </w:r>
      <w:r w:rsidR="009D196D" w:rsidRPr="009D196D">
        <w:rPr>
          <w:rFonts w:ascii="Arial" w:hAnsi="Arial" w:cs="Arial"/>
          <w:b/>
          <w:sz w:val="28"/>
          <w:szCs w:val="28"/>
          <w:u w:val="single"/>
        </w:rPr>
        <w:t xml:space="preserve"> ΔΗΜΟΥ ΑΘΗΕΝΟΥ</w:t>
      </w:r>
    </w:p>
    <w:p w:rsidR="0040394B" w:rsidRDefault="0040394B" w:rsidP="0040394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12BD8" w:rsidRPr="0040394B" w:rsidRDefault="0040394B" w:rsidP="0040394B">
      <w:pPr>
        <w:spacing w:after="0"/>
        <w:jc w:val="center"/>
        <w:rPr>
          <w:rFonts w:ascii="Arial" w:eastAsia="Calibri" w:hAnsi="Arial" w:cs="Arial"/>
          <w:b/>
          <w:sz w:val="26"/>
          <w:szCs w:val="26"/>
          <w:lang w:val="bg-BG"/>
        </w:rPr>
      </w:pPr>
      <w:r w:rsidRPr="0040394B">
        <w:rPr>
          <w:rFonts w:ascii="Arial" w:hAnsi="Arial" w:cs="Arial"/>
          <w:b/>
          <w:sz w:val="26"/>
          <w:szCs w:val="26"/>
          <w:lang w:val="en-US"/>
        </w:rPr>
        <w:t>3</w:t>
      </w:r>
      <w:r w:rsidRPr="0040394B">
        <w:rPr>
          <w:rFonts w:ascii="Arial" w:hAnsi="Arial" w:cs="Arial"/>
          <w:b/>
          <w:sz w:val="26"/>
          <w:szCs w:val="26"/>
          <w:vertAlign w:val="superscript"/>
        </w:rPr>
        <w:t>η</w:t>
      </w:r>
      <w:r w:rsidRPr="0040394B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212BD8" w:rsidRPr="0040394B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212BD8" w:rsidRPr="0040394B">
        <w:rPr>
          <w:rFonts w:ascii="Arial" w:hAnsi="Arial" w:cs="Arial"/>
          <w:b/>
          <w:sz w:val="26"/>
          <w:szCs w:val="26"/>
        </w:rPr>
        <w:t>Συνάντηση</w:t>
      </w:r>
      <w:r w:rsidR="00212BD8" w:rsidRPr="0040394B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212BD8" w:rsidRPr="0040394B">
        <w:rPr>
          <w:rFonts w:ascii="Arial" w:hAnsi="Arial" w:cs="Arial"/>
          <w:b/>
          <w:sz w:val="26"/>
          <w:szCs w:val="26"/>
        </w:rPr>
        <w:t>του</w:t>
      </w:r>
      <w:r w:rsidR="0007295B" w:rsidRPr="0040394B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212BD8" w:rsidRPr="0040394B">
        <w:rPr>
          <w:rFonts w:ascii="Arial" w:hAnsi="Arial" w:cs="Arial"/>
          <w:b/>
          <w:sz w:val="26"/>
          <w:szCs w:val="26"/>
        </w:rPr>
        <w:t>Ευρωπαϊκού</w:t>
      </w:r>
      <w:r w:rsidR="00212BD8" w:rsidRPr="0040394B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212BD8" w:rsidRPr="0040394B">
        <w:rPr>
          <w:rFonts w:ascii="Arial" w:hAnsi="Arial" w:cs="Arial"/>
          <w:b/>
          <w:sz w:val="26"/>
          <w:szCs w:val="26"/>
        </w:rPr>
        <w:t>Προγράμματος</w:t>
      </w:r>
      <w:r w:rsidR="0007295B" w:rsidRPr="0040394B">
        <w:rPr>
          <w:rFonts w:ascii="Arial" w:hAnsi="Arial" w:cs="Arial"/>
          <w:b/>
          <w:sz w:val="26"/>
          <w:szCs w:val="26"/>
          <w:lang w:val="en-US"/>
        </w:rPr>
        <w:t xml:space="preserve"> «</w:t>
      </w:r>
      <w:r w:rsidR="0007295B" w:rsidRPr="0040394B">
        <w:rPr>
          <w:rFonts w:ascii="Arial" w:eastAsia="Calibri" w:hAnsi="Arial" w:cs="Arial"/>
          <w:b/>
          <w:sz w:val="26"/>
          <w:szCs w:val="26"/>
          <w:lang w:val="bg-BG"/>
        </w:rPr>
        <w:t>Europe of Diversity - Integration and Socialization of Migrants</w:t>
      </w:r>
      <w:r w:rsidR="0007295B" w:rsidRPr="0040394B">
        <w:rPr>
          <w:rFonts w:ascii="Arial" w:hAnsi="Arial" w:cs="Arial"/>
          <w:b/>
          <w:sz w:val="26"/>
          <w:szCs w:val="26"/>
          <w:lang w:val="en-US"/>
        </w:rPr>
        <w:t>»</w:t>
      </w:r>
    </w:p>
    <w:p w:rsidR="005C6D6E" w:rsidRPr="005C6D6E" w:rsidRDefault="005C6D6E" w:rsidP="0040394B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847F2" w:rsidRDefault="00212BD8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B1A">
        <w:rPr>
          <w:rFonts w:ascii="Arial" w:hAnsi="Arial" w:cs="Arial"/>
          <w:sz w:val="24"/>
          <w:szCs w:val="24"/>
        </w:rPr>
        <w:t xml:space="preserve">    </w:t>
      </w:r>
      <w:r w:rsidR="00F847F2">
        <w:rPr>
          <w:rFonts w:ascii="Arial" w:hAnsi="Arial" w:cs="Arial"/>
          <w:sz w:val="24"/>
          <w:szCs w:val="24"/>
        </w:rPr>
        <w:t xml:space="preserve">Το μέλος του Δημοτικού Συμβουλίου Νεολαίας Αθηένου κ. </w:t>
      </w:r>
      <w:proofErr w:type="spellStart"/>
      <w:r w:rsidR="00F847F2">
        <w:rPr>
          <w:rFonts w:ascii="Arial" w:hAnsi="Arial" w:cs="Arial"/>
          <w:sz w:val="24"/>
          <w:szCs w:val="24"/>
        </w:rPr>
        <w:t>Επιφάνιος</w:t>
      </w:r>
      <w:proofErr w:type="spellEnd"/>
      <w:r w:rsidR="00F847F2">
        <w:rPr>
          <w:rFonts w:ascii="Arial" w:hAnsi="Arial" w:cs="Arial"/>
          <w:sz w:val="24"/>
          <w:szCs w:val="24"/>
        </w:rPr>
        <w:t xml:space="preserve"> Παστού</w:t>
      </w:r>
      <w:r w:rsidR="0007295B" w:rsidRPr="002D1BF7">
        <w:rPr>
          <w:rFonts w:ascii="Arial" w:hAnsi="Arial" w:cs="Arial"/>
          <w:sz w:val="24"/>
          <w:szCs w:val="24"/>
        </w:rPr>
        <w:t>, συνοδευόμενος από το</w:t>
      </w:r>
      <w:r w:rsidRPr="002D1BF7">
        <w:rPr>
          <w:rFonts w:ascii="Arial" w:hAnsi="Arial" w:cs="Arial"/>
          <w:sz w:val="24"/>
          <w:szCs w:val="24"/>
        </w:rPr>
        <w:t xml:space="preserve"> </w:t>
      </w:r>
      <w:r w:rsidR="00F847F2">
        <w:rPr>
          <w:rFonts w:ascii="Arial" w:hAnsi="Arial" w:cs="Arial"/>
          <w:sz w:val="24"/>
          <w:szCs w:val="24"/>
        </w:rPr>
        <w:t xml:space="preserve">επίσης </w:t>
      </w:r>
      <w:r w:rsidR="0007295B" w:rsidRPr="002D1BF7">
        <w:rPr>
          <w:rFonts w:ascii="Arial" w:hAnsi="Arial" w:cs="Arial"/>
          <w:sz w:val="24"/>
          <w:szCs w:val="24"/>
        </w:rPr>
        <w:t xml:space="preserve">μέλος </w:t>
      </w:r>
      <w:r w:rsidR="00F847F2">
        <w:rPr>
          <w:rFonts w:ascii="Arial" w:hAnsi="Arial" w:cs="Arial"/>
          <w:sz w:val="24"/>
          <w:szCs w:val="24"/>
        </w:rPr>
        <w:t>του Δημοτικού Συμβουλίου Νεολαίας</w:t>
      </w:r>
      <w:r w:rsidR="0007295B" w:rsidRPr="002D1BF7">
        <w:rPr>
          <w:rFonts w:ascii="Arial" w:hAnsi="Arial" w:cs="Arial"/>
          <w:sz w:val="24"/>
          <w:szCs w:val="24"/>
        </w:rPr>
        <w:t xml:space="preserve"> Αθηένου κ. </w:t>
      </w:r>
      <w:r w:rsidR="00F847F2">
        <w:rPr>
          <w:rFonts w:ascii="Arial" w:hAnsi="Arial" w:cs="Arial"/>
          <w:sz w:val="24"/>
          <w:szCs w:val="24"/>
        </w:rPr>
        <w:t>Ζαχαρία Χρίστου</w:t>
      </w:r>
      <w:r w:rsidRPr="002D1BF7">
        <w:rPr>
          <w:rFonts w:ascii="Arial" w:hAnsi="Arial" w:cs="Arial"/>
          <w:sz w:val="24"/>
          <w:szCs w:val="24"/>
        </w:rPr>
        <w:t xml:space="preserve">, </w:t>
      </w:r>
      <w:r w:rsidR="0007295B" w:rsidRPr="002D1BF7">
        <w:rPr>
          <w:rFonts w:ascii="Arial" w:hAnsi="Arial" w:cs="Arial"/>
          <w:sz w:val="24"/>
          <w:szCs w:val="24"/>
        </w:rPr>
        <w:t xml:space="preserve">αναχωρεί </w:t>
      </w:r>
      <w:r w:rsidR="00F847F2">
        <w:rPr>
          <w:rFonts w:ascii="Arial" w:hAnsi="Arial" w:cs="Arial"/>
          <w:sz w:val="24"/>
          <w:szCs w:val="24"/>
        </w:rPr>
        <w:t>σήμερα Δευτέρα 4 Απριλίου 2022</w:t>
      </w:r>
      <w:r w:rsidR="0007295B" w:rsidRPr="002D1BF7">
        <w:rPr>
          <w:rFonts w:ascii="Arial" w:hAnsi="Arial" w:cs="Arial"/>
          <w:sz w:val="24"/>
          <w:szCs w:val="24"/>
        </w:rPr>
        <w:t xml:space="preserve"> για </w:t>
      </w:r>
      <w:r w:rsidRPr="002D1BF7">
        <w:rPr>
          <w:rFonts w:ascii="Arial" w:hAnsi="Arial" w:cs="Arial"/>
          <w:sz w:val="24"/>
          <w:szCs w:val="24"/>
        </w:rPr>
        <w:t xml:space="preserve">την </w:t>
      </w:r>
      <w:r w:rsidR="00F847F2">
        <w:rPr>
          <w:rFonts w:ascii="Arial" w:hAnsi="Arial" w:cs="Arial"/>
          <w:sz w:val="24"/>
          <w:szCs w:val="24"/>
        </w:rPr>
        <w:t>τρίτη</w:t>
      </w:r>
      <w:r w:rsidRPr="002D1BF7">
        <w:rPr>
          <w:rFonts w:ascii="Arial" w:hAnsi="Arial" w:cs="Arial"/>
          <w:sz w:val="24"/>
          <w:szCs w:val="24"/>
        </w:rPr>
        <w:t xml:space="preserve"> συνάντηση του Προγράμματος </w:t>
      </w:r>
      <w:r w:rsidR="0007295B" w:rsidRPr="002D1BF7">
        <w:rPr>
          <w:rFonts w:ascii="Arial" w:hAnsi="Arial" w:cs="Arial"/>
          <w:sz w:val="24"/>
          <w:szCs w:val="24"/>
        </w:rPr>
        <w:t>«</w:t>
      </w:r>
      <w:r w:rsidR="0007295B" w:rsidRPr="005C0B1A">
        <w:rPr>
          <w:rFonts w:ascii="Arial" w:hAnsi="Arial" w:cs="Arial"/>
          <w:sz w:val="24"/>
          <w:szCs w:val="24"/>
        </w:rPr>
        <w:t>Europe of Diversity - Integration and Socialization of Migrants</w:t>
      </w:r>
      <w:r w:rsidR="0007295B" w:rsidRPr="002D1BF7">
        <w:rPr>
          <w:rFonts w:ascii="Arial" w:hAnsi="Arial" w:cs="Arial"/>
          <w:sz w:val="24"/>
          <w:szCs w:val="24"/>
        </w:rPr>
        <w:t>»</w:t>
      </w:r>
      <w:r w:rsidRPr="002D1BF7">
        <w:rPr>
          <w:rFonts w:ascii="Arial" w:hAnsi="Arial" w:cs="Arial"/>
          <w:sz w:val="24"/>
          <w:szCs w:val="24"/>
        </w:rPr>
        <w:t xml:space="preserve">, στα πλαίσια της πρωτοβουλίας </w:t>
      </w:r>
      <w:r w:rsidR="0007295B" w:rsidRPr="005C0B1A">
        <w:rPr>
          <w:rFonts w:ascii="Arial" w:hAnsi="Arial" w:cs="Arial"/>
          <w:sz w:val="24"/>
          <w:szCs w:val="24"/>
        </w:rPr>
        <w:t>Η ΕΥΡΩΠΗ ΓΙΑ ΤΟΥΣ ΠΟΛΙΤΕΣ (EUROPE FOR CITIZENS) - NETWORK OF TOWNS – DEMOCRATIC ENGAGEMENT &amp; CIVIC PARTICIPATION</w:t>
      </w:r>
      <w:r w:rsidRPr="002D1BF7">
        <w:rPr>
          <w:rFonts w:ascii="Arial" w:hAnsi="Arial" w:cs="Arial"/>
          <w:sz w:val="24"/>
          <w:szCs w:val="24"/>
        </w:rPr>
        <w:t xml:space="preserve">, που </w:t>
      </w:r>
      <w:r w:rsidR="0007295B" w:rsidRPr="002D1BF7">
        <w:rPr>
          <w:rFonts w:ascii="Arial" w:hAnsi="Arial" w:cs="Arial"/>
          <w:sz w:val="24"/>
          <w:szCs w:val="24"/>
        </w:rPr>
        <w:t xml:space="preserve">θα γίνει στην πόλη </w:t>
      </w:r>
      <w:proofErr w:type="spellStart"/>
      <w:r w:rsidR="00F847F2" w:rsidRPr="005C0B1A">
        <w:rPr>
          <w:rFonts w:ascii="Arial" w:hAnsi="Arial" w:cs="Arial"/>
          <w:sz w:val="24"/>
          <w:szCs w:val="24"/>
        </w:rPr>
        <w:t>Pinhel</w:t>
      </w:r>
      <w:proofErr w:type="spellEnd"/>
      <w:r w:rsidR="0007295B" w:rsidRPr="002D1BF7">
        <w:rPr>
          <w:rFonts w:ascii="Arial" w:hAnsi="Arial" w:cs="Arial"/>
          <w:sz w:val="24"/>
          <w:szCs w:val="24"/>
        </w:rPr>
        <w:t xml:space="preserve"> της </w:t>
      </w:r>
      <w:r w:rsidR="00F847F2">
        <w:rPr>
          <w:rFonts w:ascii="Arial" w:hAnsi="Arial" w:cs="Arial"/>
          <w:sz w:val="24"/>
          <w:szCs w:val="24"/>
        </w:rPr>
        <w:t>Πορτογαλίας.</w:t>
      </w:r>
    </w:p>
    <w:p w:rsidR="005C0B1A" w:rsidRPr="005C0B1A" w:rsidRDefault="005C0B1A" w:rsidP="0040394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07295B" w:rsidRDefault="00F847F2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Σκοπός του προγράμματος είναι ν</w:t>
      </w:r>
      <w:r w:rsidR="00AA3DA1" w:rsidRPr="002D1BF7">
        <w:rPr>
          <w:rFonts w:ascii="Arial" w:hAnsi="Arial" w:cs="Arial"/>
          <w:sz w:val="24"/>
          <w:szCs w:val="24"/>
        </w:rPr>
        <w:t>α φέρει κοντά</w:t>
      </w:r>
      <w:r w:rsidR="0007295B" w:rsidRPr="002D1BF7">
        <w:rPr>
          <w:rFonts w:ascii="Arial" w:hAnsi="Arial" w:cs="Arial"/>
          <w:sz w:val="24"/>
          <w:szCs w:val="24"/>
        </w:rPr>
        <w:t xml:space="preserve"> πολίτες, </w:t>
      </w:r>
      <w:r w:rsidR="00AA3DA1" w:rsidRPr="002D1BF7">
        <w:rPr>
          <w:rFonts w:ascii="Arial" w:hAnsi="Arial" w:cs="Arial"/>
          <w:sz w:val="24"/>
          <w:szCs w:val="24"/>
        </w:rPr>
        <w:t xml:space="preserve">τοπικές </w:t>
      </w:r>
      <w:r w:rsidR="002D1BF7">
        <w:rPr>
          <w:rFonts w:ascii="Arial" w:hAnsi="Arial" w:cs="Arial"/>
          <w:sz w:val="24"/>
          <w:szCs w:val="24"/>
        </w:rPr>
        <w:t>αυτο</w:t>
      </w:r>
      <w:r w:rsidR="00AA3DA1" w:rsidRPr="002D1BF7">
        <w:rPr>
          <w:rFonts w:ascii="Arial" w:hAnsi="Arial" w:cs="Arial"/>
          <w:sz w:val="24"/>
          <w:szCs w:val="24"/>
        </w:rPr>
        <w:t>διοικήσεις, εμπειρογνώμονες και εκπροσώπους</w:t>
      </w:r>
      <w:r w:rsidR="0007295B" w:rsidRPr="002D1BF7">
        <w:rPr>
          <w:rFonts w:ascii="Arial" w:hAnsi="Arial" w:cs="Arial"/>
          <w:sz w:val="24"/>
          <w:szCs w:val="24"/>
        </w:rPr>
        <w:t xml:space="preserve"> της κοινωνίας των πολιτών σε 5 διακρατικές εκδηλ</w:t>
      </w:r>
      <w:r w:rsidR="00AA3DA1" w:rsidRPr="002D1BF7">
        <w:rPr>
          <w:rFonts w:ascii="Arial" w:hAnsi="Arial" w:cs="Arial"/>
          <w:sz w:val="24"/>
          <w:szCs w:val="24"/>
        </w:rPr>
        <w:t>ώσεις για συζήτηση και σύγκριση πραγματικών προβλημάτων</w:t>
      </w:r>
      <w:r w:rsidR="0007295B" w:rsidRPr="002D1BF7">
        <w:rPr>
          <w:rFonts w:ascii="Arial" w:hAnsi="Arial" w:cs="Arial"/>
          <w:sz w:val="24"/>
          <w:szCs w:val="24"/>
        </w:rPr>
        <w:t xml:space="preserve"> σε διάφορες χώρες</w:t>
      </w:r>
      <w:r w:rsidR="002D1BF7">
        <w:rPr>
          <w:rFonts w:ascii="Arial" w:hAnsi="Arial" w:cs="Arial"/>
          <w:sz w:val="24"/>
          <w:szCs w:val="24"/>
        </w:rPr>
        <w:t>,</w:t>
      </w:r>
      <w:r w:rsidR="0007295B" w:rsidRPr="002D1BF7">
        <w:rPr>
          <w:rFonts w:ascii="Arial" w:hAnsi="Arial" w:cs="Arial"/>
          <w:sz w:val="24"/>
          <w:szCs w:val="24"/>
        </w:rPr>
        <w:t xml:space="preserve"> όπως η μετανάστε</w:t>
      </w:r>
      <w:r w:rsidR="00AA3DA1" w:rsidRPr="002D1BF7">
        <w:rPr>
          <w:rFonts w:ascii="Arial" w:hAnsi="Arial" w:cs="Arial"/>
          <w:sz w:val="24"/>
          <w:szCs w:val="24"/>
        </w:rPr>
        <w:t xml:space="preserve">υση, η αλληλεγγύη, η συνεργασία και ο </w:t>
      </w:r>
      <w:proofErr w:type="spellStart"/>
      <w:r w:rsidR="0007295B" w:rsidRPr="002D1BF7">
        <w:rPr>
          <w:rFonts w:ascii="Arial" w:hAnsi="Arial" w:cs="Arial"/>
          <w:sz w:val="24"/>
          <w:szCs w:val="24"/>
        </w:rPr>
        <w:t>Ευρωσκεπ</w:t>
      </w:r>
      <w:r>
        <w:rPr>
          <w:rFonts w:ascii="Arial" w:hAnsi="Arial" w:cs="Arial"/>
          <w:sz w:val="24"/>
          <w:szCs w:val="24"/>
        </w:rPr>
        <w:t>τικισμός</w:t>
      </w:r>
      <w:proofErr w:type="spellEnd"/>
      <w:r>
        <w:rPr>
          <w:rFonts w:ascii="Arial" w:hAnsi="Arial" w:cs="Arial"/>
          <w:sz w:val="24"/>
          <w:szCs w:val="24"/>
        </w:rPr>
        <w:t xml:space="preserve"> και ν</w:t>
      </w:r>
      <w:r w:rsidR="0007295B" w:rsidRPr="002D1BF7">
        <w:rPr>
          <w:rFonts w:ascii="Arial" w:hAnsi="Arial" w:cs="Arial"/>
          <w:sz w:val="24"/>
          <w:szCs w:val="24"/>
        </w:rPr>
        <w:t>α ενισχύσει την εν</w:t>
      </w:r>
      <w:r w:rsidR="00AA3DA1" w:rsidRPr="002D1BF7">
        <w:rPr>
          <w:rFonts w:ascii="Arial" w:hAnsi="Arial" w:cs="Arial"/>
          <w:sz w:val="24"/>
          <w:szCs w:val="24"/>
        </w:rPr>
        <w:t xml:space="preserve">εργό συμμετοχή της κοινωνίας </w:t>
      </w:r>
      <w:r w:rsidR="002D1BF7">
        <w:rPr>
          <w:rFonts w:ascii="Arial" w:hAnsi="Arial" w:cs="Arial"/>
          <w:sz w:val="24"/>
          <w:szCs w:val="24"/>
        </w:rPr>
        <w:t xml:space="preserve">των πολιτών </w:t>
      </w:r>
      <w:r w:rsidR="00AA3DA1" w:rsidRPr="002D1BF7">
        <w:rPr>
          <w:rFonts w:ascii="Arial" w:hAnsi="Arial" w:cs="Arial"/>
          <w:sz w:val="24"/>
          <w:szCs w:val="24"/>
        </w:rPr>
        <w:t xml:space="preserve">στην </w:t>
      </w:r>
      <w:r w:rsidR="0007295B" w:rsidRPr="002D1BF7">
        <w:rPr>
          <w:rFonts w:ascii="Arial" w:hAnsi="Arial" w:cs="Arial"/>
          <w:sz w:val="24"/>
          <w:szCs w:val="24"/>
        </w:rPr>
        <w:t>Ευρωπαϊκή Ένωση.</w:t>
      </w:r>
      <w:r w:rsidR="00212BD8" w:rsidRPr="002D1BF7">
        <w:rPr>
          <w:rFonts w:ascii="Arial" w:hAnsi="Arial" w:cs="Arial"/>
          <w:sz w:val="24"/>
          <w:szCs w:val="24"/>
        </w:rPr>
        <w:t xml:space="preserve"> </w:t>
      </w:r>
      <w:r w:rsidR="00AA3DA1" w:rsidRPr="002D1BF7">
        <w:rPr>
          <w:rFonts w:ascii="Arial" w:hAnsi="Arial" w:cs="Arial"/>
          <w:sz w:val="24"/>
          <w:szCs w:val="24"/>
        </w:rPr>
        <w:t xml:space="preserve">Πέραν της </w:t>
      </w:r>
      <w:r>
        <w:rPr>
          <w:rFonts w:ascii="Arial" w:hAnsi="Arial" w:cs="Arial"/>
          <w:sz w:val="24"/>
          <w:szCs w:val="24"/>
        </w:rPr>
        <w:t xml:space="preserve">πιο πάνω συνάντησης, </w:t>
      </w:r>
      <w:r w:rsidR="00AA3DA1" w:rsidRPr="002D1BF7">
        <w:rPr>
          <w:rFonts w:ascii="Arial" w:hAnsi="Arial" w:cs="Arial"/>
          <w:sz w:val="24"/>
          <w:szCs w:val="24"/>
        </w:rPr>
        <w:t xml:space="preserve">θα γίνουν ακόμη </w:t>
      </w:r>
      <w:r>
        <w:rPr>
          <w:rFonts w:ascii="Arial" w:hAnsi="Arial" w:cs="Arial"/>
          <w:sz w:val="24"/>
          <w:szCs w:val="24"/>
        </w:rPr>
        <w:t>δύο</w:t>
      </w:r>
      <w:r w:rsidR="00044E65">
        <w:rPr>
          <w:rFonts w:ascii="Arial" w:hAnsi="Arial" w:cs="Arial"/>
          <w:sz w:val="24"/>
          <w:szCs w:val="24"/>
        </w:rPr>
        <w:t>,</w:t>
      </w:r>
      <w:r w:rsidR="002D1BF7">
        <w:rPr>
          <w:rFonts w:ascii="Arial" w:hAnsi="Arial" w:cs="Arial"/>
          <w:sz w:val="24"/>
          <w:szCs w:val="24"/>
        </w:rPr>
        <w:t xml:space="preserve"> </w:t>
      </w:r>
      <w:r w:rsidR="00AA3DA1" w:rsidRPr="002D1BF7">
        <w:rPr>
          <w:rFonts w:ascii="Arial" w:hAnsi="Arial" w:cs="Arial"/>
          <w:sz w:val="24"/>
          <w:szCs w:val="24"/>
        </w:rPr>
        <w:t>στη</w:t>
      </w:r>
      <w:r w:rsidR="003C14C8">
        <w:rPr>
          <w:rFonts w:ascii="Arial" w:hAnsi="Arial" w:cs="Arial"/>
          <w:sz w:val="24"/>
          <w:szCs w:val="24"/>
        </w:rPr>
        <w:t xml:space="preserve">ν </w:t>
      </w:r>
      <w:r w:rsidR="003C14C8" w:rsidRPr="003C14C8">
        <w:rPr>
          <w:rFonts w:ascii="Arial" w:hAnsi="Arial" w:cs="Arial"/>
          <w:sz w:val="24"/>
          <w:szCs w:val="24"/>
        </w:rPr>
        <w:t>Μαρτινίκα</w:t>
      </w:r>
      <w:r w:rsidR="003C14C8">
        <w:rPr>
          <w:rFonts w:ascii="Arial" w:hAnsi="Arial" w:cs="Arial"/>
          <w:sz w:val="24"/>
          <w:szCs w:val="24"/>
        </w:rPr>
        <w:t xml:space="preserve">, νησί </w:t>
      </w:r>
      <w:r w:rsidR="00AA3DA1" w:rsidRPr="002D1BF7">
        <w:rPr>
          <w:rFonts w:ascii="Arial" w:hAnsi="Arial" w:cs="Arial"/>
          <w:sz w:val="24"/>
          <w:szCs w:val="24"/>
        </w:rPr>
        <w:t xml:space="preserve">της </w:t>
      </w:r>
      <w:r w:rsidR="002D1BF7" w:rsidRPr="002D1BF7">
        <w:rPr>
          <w:rFonts w:ascii="Arial" w:hAnsi="Arial" w:cs="Arial"/>
          <w:sz w:val="24"/>
          <w:szCs w:val="24"/>
        </w:rPr>
        <w:t>Καραϊβικής</w:t>
      </w:r>
      <w:r>
        <w:rPr>
          <w:rFonts w:ascii="Arial" w:hAnsi="Arial" w:cs="Arial"/>
          <w:sz w:val="24"/>
          <w:szCs w:val="24"/>
        </w:rPr>
        <w:t xml:space="preserve"> Θάλασσας (Γαλλία) και στην</w:t>
      </w:r>
      <w:r w:rsidR="00AA3DA1" w:rsidRPr="002D1BF7">
        <w:rPr>
          <w:rFonts w:ascii="Arial" w:hAnsi="Arial" w:cs="Arial"/>
          <w:sz w:val="24"/>
          <w:szCs w:val="24"/>
        </w:rPr>
        <w:t xml:space="preserve"> </w:t>
      </w:r>
      <w:r w:rsidR="003C14C8">
        <w:rPr>
          <w:rFonts w:ascii="Arial" w:hAnsi="Arial" w:cs="Arial"/>
          <w:sz w:val="24"/>
          <w:szCs w:val="24"/>
        </w:rPr>
        <w:t>Ουγγαρία</w:t>
      </w:r>
      <w:r w:rsidR="00AA3DA1" w:rsidRPr="002D1BF7">
        <w:rPr>
          <w:rFonts w:ascii="Arial" w:hAnsi="Arial" w:cs="Arial"/>
          <w:sz w:val="24"/>
          <w:szCs w:val="24"/>
        </w:rPr>
        <w:t>.</w:t>
      </w:r>
      <w:r w:rsidR="002D1BF7" w:rsidRPr="002D1BF7">
        <w:rPr>
          <w:rFonts w:ascii="Arial" w:hAnsi="Arial" w:cs="Arial"/>
          <w:sz w:val="24"/>
          <w:szCs w:val="24"/>
        </w:rPr>
        <w:t xml:space="preserve"> Σε όλες τις επόμενες συναντήσεις θα μετέχουν </w:t>
      </w:r>
      <w:r>
        <w:rPr>
          <w:rFonts w:ascii="Arial" w:hAnsi="Arial" w:cs="Arial"/>
          <w:sz w:val="24"/>
          <w:szCs w:val="24"/>
        </w:rPr>
        <w:t xml:space="preserve">ένας ή </w:t>
      </w:r>
      <w:r w:rsidR="002D1BF7" w:rsidRPr="002D1BF7">
        <w:rPr>
          <w:rFonts w:ascii="Arial" w:hAnsi="Arial" w:cs="Arial"/>
          <w:sz w:val="24"/>
          <w:szCs w:val="24"/>
        </w:rPr>
        <w:t>δύο εκπρόσωποι από κάθε πόλη, κατά προτίμηση νέοι.</w:t>
      </w:r>
    </w:p>
    <w:p w:rsidR="005C0B1A" w:rsidRPr="005C0B1A" w:rsidRDefault="005C0B1A" w:rsidP="0040394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3C14C8" w:rsidRDefault="00212BD8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BF7">
        <w:rPr>
          <w:rFonts w:ascii="Arial" w:hAnsi="Arial" w:cs="Arial"/>
          <w:sz w:val="24"/>
          <w:szCs w:val="24"/>
        </w:rPr>
        <w:t xml:space="preserve">    </w:t>
      </w:r>
      <w:r w:rsidR="00AA3DA1" w:rsidRPr="002D1BF7">
        <w:rPr>
          <w:rFonts w:ascii="Arial" w:hAnsi="Arial" w:cs="Arial"/>
          <w:sz w:val="24"/>
          <w:szCs w:val="24"/>
        </w:rPr>
        <w:t>Στη συνάντηση στη</w:t>
      </w:r>
      <w:r w:rsidR="00F847F2">
        <w:rPr>
          <w:rFonts w:ascii="Arial" w:hAnsi="Arial" w:cs="Arial"/>
          <w:sz w:val="24"/>
          <w:szCs w:val="24"/>
        </w:rPr>
        <w:t>ν Πορτογαλία</w:t>
      </w:r>
      <w:r w:rsidR="00AA3DA1" w:rsidRPr="002D1BF7">
        <w:rPr>
          <w:rFonts w:ascii="Arial" w:hAnsi="Arial" w:cs="Arial"/>
          <w:sz w:val="24"/>
          <w:szCs w:val="24"/>
        </w:rPr>
        <w:t xml:space="preserve"> θα παραστούν εκπρόσωποι από 17 </w:t>
      </w:r>
      <w:r w:rsidR="002D1BF7" w:rsidRPr="002D1BF7">
        <w:rPr>
          <w:rFonts w:ascii="Arial" w:hAnsi="Arial" w:cs="Arial"/>
          <w:sz w:val="24"/>
          <w:szCs w:val="24"/>
        </w:rPr>
        <w:t xml:space="preserve">Ευρωπαϊκές </w:t>
      </w:r>
      <w:r w:rsidR="00AA3DA1" w:rsidRPr="002D1BF7">
        <w:rPr>
          <w:rFonts w:ascii="Arial" w:hAnsi="Arial" w:cs="Arial"/>
          <w:sz w:val="24"/>
          <w:szCs w:val="24"/>
        </w:rPr>
        <w:t xml:space="preserve">χώρες, τις Βουλγαρία, Ουγγαρία, Γερμανία, </w:t>
      </w:r>
      <w:r w:rsidR="002D1BF7" w:rsidRPr="002D1BF7">
        <w:rPr>
          <w:rFonts w:ascii="Arial" w:hAnsi="Arial" w:cs="Arial"/>
          <w:sz w:val="24"/>
          <w:szCs w:val="24"/>
        </w:rPr>
        <w:t>Πορτογαλία</w:t>
      </w:r>
      <w:r w:rsidR="00AA3DA1" w:rsidRPr="002D1BF7">
        <w:rPr>
          <w:rFonts w:ascii="Arial" w:hAnsi="Arial" w:cs="Arial"/>
          <w:sz w:val="24"/>
          <w:szCs w:val="24"/>
        </w:rPr>
        <w:t xml:space="preserve">, Σλοβακία, </w:t>
      </w:r>
      <w:r w:rsidR="002D1BF7" w:rsidRPr="002D1BF7">
        <w:rPr>
          <w:rFonts w:ascii="Arial" w:hAnsi="Arial" w:cs="Arial"/>
          <w:sz w:val="24"/>
          <w:szCs w:val="24"/>
        </w:rPr>
        <w:t>Λετονία</w:t>
      </w:r>
      <w:r w:rsidR="00AA3DA1" w:rsidRPr="002D1BF7">
        <w:rPr>
          <w:rFonts w:ascii="Arial" w:hAnsi="Arial" w:cs="Arial"/>
          <w:sz w:val="24"/>
          <w:szCs w:val="24"/>
        </w:rPr>
        <w:t>, Ιταλία, Πολωνία, Εσθονία, Γαλλία, Ελλάδα, Κροατία, Σουηδία, Ισπανία, Ρουμανία, Μάλτα και Κύπρο (Δήμο Αθηένου)</w:t>
      </w:r>
      <w:r w:rsidR="003C14C8">
        <w:rPr>
          <w:rFonts w:ascii="Arial" w:hAnsi="Arial" w:cs="Arial"/>
          <w:sz w:val="24"/>
          <w:szCs w:val="24"/>
        </w:rPr>
        <w:t>.</w:t>
      </w:r>
    </w:p>
    <w:p w:rsidR="005C0B1A" w:rsidRPr="005C0B1A" w:rsidRDefault="005C0B1A" w:rsidP="0040394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884955" w:rsidRPr="002D1BF7" w:rsidRDefault="005C0B1A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4955">
        <w:rPr>
          <w:rFonts w:ascii="Arial" w:hAnsi="Arial" w:cs="Arial"/>
          <w:sz w:val="24"/>
          <w:szCs w:val="24"/>
        </w:rPr>
        <w:t>Κατά τη διήμερη συνάντηση, θ</w:t>
      </w:r>
      <w:r w:rsidR="003C14C8">
        <w:rPr>
          <w:rFonts w:ascii="Arial" w:hAnsi="Arial" w:cs="Arial"/>
          <w:sz w:val="24"/>
          <w:szCs w:val="24"/>
        </w:rPr>
        <w:t>α γίνει καλωσόρισμα από τον Δήμαρχο και τον Αντιδήμαρχο της πόλης</w:t>
      </w:r>
      <w:r w:rsidR="00804CFA">
        <w:rPr>
          <w:rFonts w:ascii="Arial" w:hAnsi="Arial" w:cs="Arial"/>
          <w:sz w:val="24"/>
          <w:szCs w:val="24"/>
        </w:rPr>
        <w:t xml:space="preserve">, παρουσίαση από την συντονίστρια του έργου κ. </w:t>
      </w:r>
      <w:proofErr w:type="spellStart"/>
      <w:r w:rsidR="00804CFA" w:rsidRPr="005C0B1A">
        <w:rPr>
          <w:rFonts w:ascii="Arial" w:hAnsi="Arial" w:cs="Arial"/>
          <w:sz w:val="24"/>
          <w:szCs w:val="24"/>
        </w:rPr>
        <w:t>Iliyka</w:t>
      </w:r>
      <w:proofErr w:type="spellEnd"/>
      <w:r w:rsidR="00804CFA" w:rsidRPr="00804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CFA" w:rsidRPr="005C0B1A">
        <w:rPr>
          <w:rFonts w:ascii="Arial" w:hAnsi="Arial" w:cs="Arial"/>
          <w:sz w:val="24"/>
          <w:szCs w:val="24"/>
        </w:rPr>
        <w:t>Ivanova</w:t>
      </w:r>
      <w:proofErr w:type="spellEnd"/>
      <w:r w:rsidR="00804CFA" w:rsidRPr="00804CFA">
        <w:rPr>
          <w:rFonts w:ascii="Arial" w:hAnsi="Arial" w:cs="Arial"/>
          <w:sz w:val="24"/>
          <w:szCs w:val="24"/>
        </w:rPr>
        <w:t xml:space="preserve">, </w:t>
      </w:r>
      <w:r w:rsidR="00804CFA" w:rsidRPr="005C0B1A">
        <w:rPr>
          <w:rFonts w:ascii="Arial" w:hAnsi="Arial" w:cs="Arial"/>
          <w:sz w:val="24"/>
          <w:szCs w:val="24"/>
        </w:rPr>
        <w:t xml:space="preserve">Ευρωπαϊκή Διάσκεψη και Παρουσίαση του έργου LAR - Έργο ένταξης προσφύγων / μεταναστών σε πορτογαλικές αγροτικές περιοχές από την κοινωνική συντονίστρια του έργου κ. </w:t>
      </w:r>
      <w:proofErr w:type="spellStart"/>
      <w:r w:rsidR="00804CFA" w:rsidRPr="005C0B1A">
        <w:rPr>
          <w:rFonts w:ascii="Arial" w:hAnsi="Arial" w:cs="Arial"/>
          <w:sz w:val="24"/>
          <w:szCs w:val="24"/>
        </w:rPr>
        <w:t>Vanessa</w:t>
      </w:r>
      <w:proofErr w:type="spellEnd"/>
      <w:r w:rsidR="00804CFA" w:rsidRPr="005C0B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CFA" w:rsidRPr="005C0B1A">
        <w:rPr>
          <w:rFonts w:ascii="Arial" w:hAnsi="Arial" w:cs="Arial"/>
          <w:sz w:val="24"/>
          <w:szCs w:val="24"/>
        </w:rPr>
        <w:t>Ray</w:t>
      </w:r>
      <w:proofErr w:type="spellEnd"/>
      <w:r w:rsidR="00804CFA" w:rsidRPr="005C0B1A">
        <w:rPr>
          <w:rFonts w:ascii="Arial" w:hAnsi="Arial" w:cs="Arial"/>
          <w:sz w:val="24"/>
          <w:szCs w:val="24"/>
        </w:rPr>
        <w:t xml:space="preserve">, προβολή ντοκιμαντέρ για παιδιά που απήχθηκαν από τη μαφία και το νομικό πλαίσιο, </w:t>
      </w:r>
      <w:r w:rsidR="00884955" w:rsidRPr="005C0B1A">
        <w:rPr>
          <w:rFonts w:ascii="Arial" w:hAnsi="Arial" w:cs="Arial"/>
          <w:sz w:val="24"/>
          <w:szCs w:val="24"/>
        </w:rPr>
        <w:t xml:space="preserve">θα γίνουν </w:t>
      </w:r>
      <w:r w:rsidR="00884955">
        <w:rPr>
          <w:rFonts w:ascii="Arial" w:hAnsi="Arial" w:cs="Arial"/>
          <w:sz w:val="24"/>
          <w:szCs w:val="24"/>
        </w:rPr>
        <w:t>συζητήσεις στρογγυλής τραπέζης</w:t>
      </w:r>
      <w:r w:rsidR="00884955" w:rsidRPr="002D1BF7">
        <w:rPr>
          <w:rFonts w:ascii="Arial" w:hAnsi="Arial" w:cs="Arial"/>
          <w:sz w:val="24"/>
          <w:szCs w:val="24"/>
        </w:rPr>
        <w:t xml:space="preserve"> </w:t>
      </w:r>
      <w:r w:rsidR="00884955">
        <w:rPr>
          <w:rFonts w:ascii="Arial" w:hAnsi="Arial" w:cs="Arial"/>
          <w:sz w:val="24"/>
          <w:szCs w:val="24"/>
        </w:rPr>
        <w:t>με περιεχόμενο που σχετίζε</w:t>
      </w:r>
      <w:r w:rsidR="00884955" w:rsidRPr="002D1BF7">
        <w:rPr>
          <w:rFonts w:ascii="Arial" w:hAnsi="Arial" w:cs="Arial"/>
          <w:sz w:val="24"/>
          <w:szCs w:val="24"/>
        </w:rPr>
        <w:t>ται με τη μετανάστευση</w:t>
      </w:r>
      <w:r w:rsidR="00884955">
        <w:rPr>
          <w:rFonts w:ascii="Arial" w:hAnsi="Arial" w:cs="Arial"/>
          <w:sz w:val="24"/>
          <w:szCs w:val="24"/>
        </w:rPr>
        <w:t xml:space="preserve"> </w:t>
      </w:r>
      <w:r w:rsidR="00884955" w:rsidRPr="00884955">
        <w:rPr>
          <w:rFonts w:ascii="Arial" w:hAnsi="Arial" w:cs="Arial"/>
          <w:sz w:val="24"/>
          <w:szCs w:val="24"/>
        </w:rPr>
        <w:t>σε τοπικό και περιφερειακό επίπεδο</w:t>
      </w:r>
      <w:r>
        <w:rPr>
          <w:rFonts w:ascii="Arial" w:hAnsi="Arial" w:cs="Arial"/>
          <w:sz w:val="24"/>
          <w:szCs w:val="24"/>
        </w:rPr>
        <w:t xml:space="preserve">. Ακόμη θα γίνουν </w:t>
      </w:r>
      <w:r w:rsidR="00884955">
        <w:rPr>
          <w:rFonts w:ascii="Arial" w:hAnsi="Arial" w:cs="Arial"/>
          <w:sz w:val="24"/>
          <w:szCs w:val="24"/>
        </w:rPr>
        <w:t>συζητήσεις στρογγυλής τραπέζης</w:t>
      </w:r>
      <w:r w:rsidR="00884955" w:rsidRPr="002D1BF7">
        <w:rPr>
          <w:rFonts w:ascii="Arial" w:hAnsi="Arial" w:cs="Arial"/>
          <w:sz w:val="24"/>
          <w:szCs w:val="24"/>
        </w:rPr>
        <w:t xml:space="preserve"> </w:t>
      </w:r>
      <w:r w:rsidR="00884955" w:rsidRPr="00884955">
        <w:rPr>
          <w:rFonts w:ascii="Arial" w:hAnsi="Arial" w:cs="Arial"/>
          <w:sz w:val="24"/>
          <w:szCs w:val="24"/>
        </w:rPr>
        <w:t>με θέμα «Ρατσισμός και ξενοφοβία στην εποχή της παγκοσμιοποίησης»</w:t>
      </w:r>
      <w:r w:rsidR="00884955">
        <w:rPr>
          <w:rFonts w:ascii="Arial" w:hAnsi="Arial" w:cs="Arial"/>
          <w:sz w:val="24"/>
          <w:szCs w:val="24"/>
        </w:rPr>
        <w:t xml:space="preserve"> και π</w:t>
      </w:r>
      <w:r w:rsidR="00884955" w:rsidRPr="00884955">
        <w:rPr>
          <w:rFonts w:ascii="Arial" w:hAnsi="Arial" w:cs="Arial"/>
          <w:sz w:val="24"/>
          <w:szCs w:val="24"/>
        </w:rPr>
        <w:t>αρουσίαση μαρτυριών μεταναστών που έχουν ξεπεράσει καταστάσεις ρατσισμού ή ξενοφοβίας.</w:t>
      </w:r>
      <w:r w:rsidR="00884955">
        <w:rPr>
          <w:rFonts w:ascii="Arial" w:hAnsi="Arial" w:cs="Arial"/>
          <w:sz w:val="24"/>
          <w:szCs w:val="24"/>
        </w:rPr>
        <w:t xml:space="preserve"> Επίσης θα τους γίνει εμβάθυν</w:t>
      </w:r>
      <w:r w:rsidR="00884955" w:rsidRPr="002D1BF7">
        <w:rPr>
          <w:rFonts w:ascii="Arial" w:hAnsi="Arial" w:cs="Arial"/>
          <w:sz w:val="24"/>
          <w:szCs w:val="24"/>
        </w:rPr>
        <w:t>ση στον πολιτισμό</w:t>
      </w:r>
      <w:r w:rsidR="00884955">
        <w:rPr>
          <w:rFonts w:ascii="Arial" w:hAnsi="Arial" w:cs="Arial"/>
          <w:sz w:val="24"/>
          <w:szCs w:val="24"/>
        </w:rPr>
        <w:t xml:space="preserve"> της</w:t>
      </w:r>
      <w:r>
        <w:rPr>
          <w:rFonts w:ascii="Arial" w:hAnsi="Arial" w:cs="Arial"/>
          <w:sz w:val="24"/>
          <w:szCs w:val="24"/>
        </w:rPr>
        <w:t xml:space="preserve"> Πορτογαλίας και </w:t>
      </w:r>
      <w:r w:rsidRPr="005C0B1A">
        <w:rPr>
          <w:rFonts w:ascii="Arial" w:hAnsi="Arial" w:cs="Arial"/>
          <w:sz w:val="24"/>
          <w:szCs w:val="24"/>
        </w:rPr>
        <w:t xml:space="preserve">στο τέλος θα γίνει </w:t>
      </w:r>
      <w:r>
        <w:rPr>
          <w:rFonts w:ascii="Arial" w:hAnsi="Arial" w:cs="Arial"/>
          <w:sz w:val="24"/>
          <w:szCs w:val="24"/>
        </w:rPr>
        <w:t>α</w:t>
      </w:r>
      <w:r w:rsidRPr="005C0B1A">
        <w:rPr>
          <w:rFonts w:ascii="Arial" w:hAnsi="Arial" w:cs="Arial"/>
          <w:sz w:val="24"/>
          <w:szCs w:val="24"/>
        </w:rPr>
        <w:t>ξιολόγηση της τέταρτης από τις πέντε συναντήσεις, ανταλλαγή απόψεων, συστάσεων, σχολίων για τα θέματα που συζητήθηκαν και</w:t>
      </w:r>
      <w:r>
        <w:rPr>
          <w:rFonts w:ascii="Arial" w:hAnsi="Arial" w:cs="Arial"/>
          <w:sz w:val="24"/>
          <w:szCs w:val="24"/>
        </w:rPr>
        <w:t xml:space="preserve"> τα αποτελέσματα της εκδήλωσης και επιπρόσθετα δ</w:t>
      </w:r>
      <w:r w:rsidRPr="005C0B1A">
        <w:rPr>
          <w:rFonts w:ascii="Arial" w:hAnsi="Arial" w:cs="Arial"/>
          <w:sz w:val="24"/>
          <w:szCs w:val="24"/>
        </w:rPr>
        <w:t>ιευκρίνιση θεμάτων και πρόγραμμα για την επόμενη συνάντηση στη Μαρτινίκα</w:t>
      </w:r>
      <w:r>
        <w:rPr>
          <w:rFonts w:ascii="Arial" w:hAnsi="Arial" w:cs="Arial"/>
          <w:sz w:val="24"/>
          <w:szCs w:val="24"/>
        </w:rPr>
        <w:t xml:space="preserve">. </w:t>
      </w:r>
      <w:r w:rsidRPr="002D1BF7">
        <w:rPr>
          <w:rFonts w:ascii="Arial" w:hAnsi="Arial" w:cs="Arial"/>
          <w:sz w:val="24"/>
          <w:szCs w:val="24"/>
        </w:rPr>
        <w:t xml:space="preserve">Η αντιπροσωπεία του Δήμου Αθηένου θα επιστρέψει στην Κύπρο </w:t>
      </w:r>
      <w:r>
        <w:rPr>
          <w:rFonts w:ascii="Arial" w:hAnsi="Arial" w:cs="Arial"/>
          <w:sz w:val="24"/>
          <w:szCs w:val="24"/>
        </w:rPr>
        <w:t>την Παρασκευή 8 Απριλίου 2022.</w:t>
      </w:r>
    </w:p>
    <w:p w:rsidR="00804CFA" w:rsidRPr="005C0B1A" w:rsidRDefault="00804CFA" w:rsidP="00403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D8" w:rsidRDefault="005C0B1A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212BD8" w:rsidRPr="002D1BF7">
        <w:rPr>
          <w:rFonts w:ascii="Arial" w:hAnsi="Arial" w:cs="Arial"/>
          <w:sz w:val="24"/>
          <w:szCs w:val="24"/>
        </w:rPr>
        <w:t>Οι δράσεις του προγράμματος καλύπτονται 100% από Ευρωπαϊκή χρηματοδότηση.</w:t>
      </w:r>
    </w:p>
    <w:p w:rsidR="005C0B1A" w:rsidRPr="002D1BF7" w:rsidRDefault="005C0B1A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1A" w:rsidRDefault="005C0B1A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94B" w:rsidRPr="002D1BF7" w:rsidRDefault="0040394B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8" w:rsidRPr="002D1BF7" w:rsidRDefault="008E7219" w:rsidP="00403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τον Δήμο Αθηένου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0B1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0B1A">
        <w:rPr>
          <w:rFonts w:ascii="Arial" w:hAnsi="Arial" w:cs="Arial"/>
          <w:sz w:val="24"/>
          <w:szCs w:val="24"/>
        </w:rPr>
        <w:t>4 Απριλίου</w:t>
      </w:r>
      <w:r w:rsidR="002D1BF7">
        <w:rPr>
          <w:rFonts w:ascii="Arial" w:hAnsi="Arial" w:cs="Arial"/>
          <w:sz w:val="24"/>
          <w:szCs w:val="24"/>
        </w:rPr>
        <w:t xml:space="preserve"> </w:t>
      </w:r>
      <w:r w:rsidR="005C0B1A">
        <w:rPr>
          <w:rFonts w:ascii="Arial" w:hAnsi="Arial" w:cs="Arial"/>
          <w:sz w:val="24"/>
          <w:szCs w:val="24"/>
        </w:rPr>
        <w:t>2022</w:t>
      </w:r>
    </w:p>
    <w:sectPr w:rsidR="00212BD8" w:rsidRPr="002D1BF7" w:rsidSect="005C0B1A">
      <w:pgSz w:w="11906" w:h="16838" w:code="9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D8"/>
    <w:rsid w:val="00044E65"/>
    <w:rsid w:val="00051B06"/>
    <w:rsid w:val="0007295B"/>
    <w:rsid w:val="00123D09"/>
    <w:rsid w:val="00212BD8"/>
    <w:rsid w:val="002D1BF7"/>
    <w:rsid w:val="0039217A"/>
    <w:rsid w:val="003C14C8"/>
    <w:rsid w:val="0040394B"/>
    <w:rsid w:val="005C0B1A"/>
    <w:rsid w:val="005C6D6E"/>
    <w:rsid w:val="007621F3"/>
    <w:rsid w:val="00804CFA"/>
    <w:rsid w:val="00884522"/>
    <w:rsid w:val="00884955"/>
    <w:rsid w:val="008E7219"/>
    <w:rsid w:val="009D196D"/>
    <w:rsid w:val="00A13C81"/>
    <w:rsid w:val="00A757F9"/>
    <w:rsid w:val="00AA3DA1"/>
    <w:rsid w:val="00C74DCB"/>
    <w:rsid w:val="00CB1C82"/>
    <w:rsid w:val="00E571C4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09"/>
  </w:style>
  <w:style w:type="paragraph" w:styleId="Heading2">
    <w:name w:val="heading 2"/>
    <w:basedOn w:val="Normal"/>
    <w:link w:val="Heading2Char"/>
    <w:uiPriority w:val="9"/>
    <w:qFormat/>
    <w:rsid w:val="00804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14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4C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ztplmc">
    <w:name w:val="ztplmc"/>
    <w:basedOn w:val="DefaultParagraphFont"/>
    <w:rsid w:val="00804CFA"/>
  </w:style>
  <w:style w:type="character" w:customStyle="1" w:styleId="jlqj4b">
    <w:name w:val="jlqj4b"/>
    <w:basedOn w:val="DefaultParagraphFont"/>
    <w:rsid w:val="00804CFA"/>
  </w:style>
  <w:style w:type="paragraph" w:styleId="BalloonText">
    <w:name w:val="Balloon Text"/>
    <w:basedOn w:val="Normal"/>
    <w:link w:val="BalloonTextChar"/>
    <w:uiPriority w:val="99"/>
    <w:semiHidden/>
    <w:unhideWhenUsed/>
    <w:rsid w:val="005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09"/>
  </w:style>
  <w:style w:type="paragraph" w:styleId="Heading2">
    <w:name w:val="heading 2"/>
    <w:basedOn w:val="Normal"/>
    <w:link w:val="Heading2Char"/>
    <w:uiPriority w:val="9"/>
    <w:qFormat/>
    <w:rsid w:val="00804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14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4C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ztplmc">
    <w:name w:val="ztplmc"/>
    <w:basedOn w:val="DefaultParagraphFont"/>
    <w:rsid w:val="00804CFA"/>
  </w:style>
  <w:style w:type="character" w:customStyle="1" w:styleId="jlqj4b">
    <w:name w:val="jlqj4b"/>
    <w:basedOn w:val="DefaultParagraphFont"/>
    <w:rsid w:val="00804CFA"/>
  </w:style>
  <w:style w:type="paragraph" w:styleId="BalloonText">
    <w:name w:val="Balloon Text"/>
    <w:basedOn w:val="Normal"/>
    <w:link w:val="BalloonTextChar"/>
    <w:uiPriority w:val="99"/>
    <w:semiHidden/>
    <w:unhideWhenUsed/>
    <w:rsid w:val="005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0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3D8F-2B89-4355-8A0D-4859C18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 Georgiou</dc:creator>
  <cp:lastModifiedBy>MARIA T</cp:lastModifiedBy>
  <cp:revision>3</cp:revision>
  <cp:lastPrinted>2018-11-01T07:12:00Z</cp:lastPrinted>
  <dcterms:created xsi:type="dcterms:W3CDTF">2022-04-04T06:32:00Z</dcterms:created>
  <dcterms:modified xsi:type="dcterms:W3CDTF">2022-04-04T07:31:00Z</dcterms:modified>
</cp:coreProperties>
</file>